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1E5712" w:rsidP="00445389">
      <w:pPr>
        <w:tabs>
          <w:tab w:val="left" w:pos="-3600"/>
        </w:tabs>
        <w:rPr>
          <w:rFonts w:ascii="Arial" w:hAnsi="Arial" w:cs="Arial"/>
          <w:b/>
          <w:sz w:val="24"/>
          <w:szCs w:val="24"/>
        </w:rPr>
      </w:pPr>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951760">
        <w:rPr>
          <w:rFonts w:ascii="Arial" w:hAnsi="Arial" w:cs="Arial"/>
          <w:b/>
          <w:sz w:val="24"/>
          <w:szCs w:val="24"/>
        </w:rPr>
        <w:t>COMMUNITY ACTIVATOR</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951760">
        <w:rPr>
          <w:rFonts w:ascii="Arial" w:hAnsi="Arial" w:cs="Arial"/>
          <w:sz w:val="24"/>
          <w:szCs w:val="24"/>
        </w:rPr>
        <w:t>000074</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951760">
        <w:rPr>
          <w:rFonts w:ascii="Arial" w:hAnsi="Arial" w:cs="Arial"/>
          <w:sz w:val="24"/>
          <w:szCs w:val="24"/>
        </w:rPr>
        <w:t>Environmental and Community Services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951760">
        <w:rPr>
          <w:rFonts w:ascii="Arial" w:hAnsi="Arial" w:cs="Arial"/>
          <w:sz w:val="24"/>
          <w:szCs w:val="24"/>
        </w:rPr>
        <w:t>Sport and Health Development</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951760">
        <w:rPr>
          <w:rFonts w:ascii="Arial" w:hAnsi="Arial" w:cs="Arial"/>
          <w:sz w:val="24"/>
          <w:szCs w:val="24"/>
        </w:rPr>
        <w:t>5</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951760">
        <w:rPr>
          <w:rFonts w:ascii="Arial" w:hAnsi="Arial" w:cs="Arial"/>
          <w:sz w:val="24"/>
          <w:szCs w:val="24"/>
        </w:rPr>
        <w:t>D</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951760">
        <w:rPr>
          <w:rFonts w:ascii="Arial" w:hAnsi="Arial" w:cs="Arial"/>
          <w:sz w:val="24"/>
          <w:szCs w:val="24"/>
        </w:rPr>
        <w:t>Sport and Physical Activity Coordinator</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951760">
        <w:rPr>
          <w:rFonts w:ascii="Arial" w:hAnsi="Arial" w:cs="Arial"/>
          <w:sz w:val="24"/>
          <w:szCs w:val="24"/>
        </w:rPr>
        <w:t>Community Volunteers/Leaders</w:t>
      </w:r>
    </w:p>
    <w:p w:rsidR="007C593A" w:rsidRDefault="001E5712"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10300E" w:rsidRDefault="000B2A1E"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The activation of a Community, Physical Activity and Health Development approach across Erewash as well as within specified target areas.</w:t>
      </w:r>
    </w:p>
    <w:p w:rsidR="00A13B39" w:rsidRPr="007C593A" w:rsidRDefault="000B2A1E"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To engage the communities in Erewash to become more physically active by building relationships with local people, utilising assets and working closely with partners to change behaviour, raise aspirations and provide new opportunities linked to healthy lifestyles and physical activity.</w:t>
      </w:r>
    </w:p>
    <w:p w:rsidR="007C593A" w:rsidRDefault="001E5712" w:rsidP="007C593A">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rsidR="00A13B39" w:rsidRDefault="00034BC3" w:rsidP="00A13B39">
      <w:pPr>
        <w:numPr>
          <w:ilvl w:val="0"/>
          <w:numId w:val="3"/>
        </w:numPr>
        <w:rPr>
          <w:rFonts w:ascii="Arial" w:hAnsi="Arial" w:cs="Arial"/>
          <w:sz w:val="24"/>
          <w:szCs w:val="24"/>
        </w:rPr>
      </w:pPr>
      <w:r>
        <w:rPr>
          <w:rFonts w:ascii="Arial" w:hAnsi="Arial" w:cs="Arial"/>
          <w:sz w:val="24"/>
          <w:szCs w:val="24"/>
        </w:rPr>
        <w:t>Work in a place based setting utilising local assets and engaging with the community to build local leadership enabling physical activity.</w:t>
      </w:r>
    </w:p>
    <w:p w:rsidR="00A13B39" w:rsidRDefault="00034BC3" w:rsidP="00A13B39">
      <w:pPr>
        <w:numPr>
          <w:ilvl w:val="0"/>
          <w:numId w:val="3"/>
        </w:numPr>
        <w:rPr>
          <w:rFonts w:ascii="Arial" w:hAnsi="Arial" w:cs="Arial"/>
          <w:sz w:val="24"/>
          <w:szCs w:val="24"/>
        </w:rPr>
      </w:pPr>
      <w:r>
        <w:rPr>
          <w:rFonts w:ascii="Arial" w:hAnsi="Arial" w:cs="Arial"/>
          <w:sz w:val="24"/>
          <w:szCs w:val="24"/>
        </w:rPr>
        <w:t>Build positive relationships with local people of all ages and backgrounds across Erewash and within specified target areas.</w:t>
      </w:r>
    </w:p>
    <w:p w:rsidR="00034BC3" w:rsidRDefault="00034BC3" w:rsidP="00A13B39">
      <w:pPr>
        <w:numPr>
          <w:ilvl w:val="0"/>
          <w:numId w:val="3"/>
        </w:numPr>
        <w:rPr>
          <w:rFonts w:ascii="Arial" w:hAnsi="Arial" w:cs="Arial"/>
          <w:sz w:val="24"/>
          <w:szCs w:val="24"/>
        </w:rPr>
      </w:pPr>
      <w:r>
        <w:rPr>
          <w:rFonts w:ascii="Arial" w:hAnsi="Arial" w:cs="Arial"/>
          <w:sz w:val="24"/>
          <w:szCs w:val="24"/>
        </w:rPr>
        <w:t>Consult, recruit and support local champions regularly to understand the challenges and barriers faced by people in the community.</w:t>
      </w:r>
    </w:p>
    <w:p w:rsidR="00034BC3" w:rsidRDefault="00034BC3" w:rsidP="00A13B39">
      <w:pPr>
        <w:numPr>
          <w:ilvl w:val="0"/>
          <w:numId w:val="3"/>
        </w:numPr>
        <w:rPr>
          <w:rFonts w:ascii="Arial" w:hAnsi="Arial" w:cs="Arial"/>
          <w:sz w:val="24"/>
          <w:szCs w:val="24"/>
        </w:rPr>
      </w:pPr>
      <w:r>
        <w:rPr>
          <w:rFonts w:ascii="Arial" w:hAnsi="Arial" w:cs="Arial"/>
          <w:sz w:val="24"/>
          <w:szCs w:val="24"/>
        </w:rPr>
        <w:t>Act as a catalyst through building relationships that enable people to act together for the common good creating more active and resilient communities.</w:t>
      </w:r>
    </w:p>
    <w:p w:rsidR="00034BC3" w:rsidRDefault="00034BC3" w:rsidP="00A13B39">
      <w:pPr>
        <w:numPr>
          <w:ilvl w:val="0"/>
          <w:numId w:val="3"/>
        </w:numPr>
        <w:rPr>
          <w:rFonts w:ascii="Arial" w:hAnsi="Arial" w:cs="Arial"/>
          <w:sz w:val="24"/>
          <w:szCs w:val="24"/>
        </w:rPr>
      </w:pPr>
      <w:r>
        <w:rPr>
          <w:rFonts w:ascii="Arial" w:hAnsi="Arial" w:cs="Arial"/>
          <w:sz w:val="24"/>
          <w:szCs w:val="24"/>
        </w:rPr>
        <w:lastRenderedPageBreak/>
        <w:t>Map and maintain awareness of formal and informal community activity and provision, sharing this information across Erewash to promote increased participation.</w:t>
      </w:r>
    </w:p>
    <w:p w:rsidR="00034BC3" w:rsidRDefault="00034BC3" w:rsidP="00A13B39">
      <w:pPr>
        <w:numPr>
          <w:ilvl w:val="0"/>
          <w:numId w:val="3"/>
        </w:numPr>
        <w:rPr>
          <w:rFonts w:ascii="Arial" w:hAnsi="Arial" w:cs="Arial"/>
          <w:sz w:val="24"/>
          <w:szCs w:val="24"/>
        </w:rPr>
      </w:pPr>
      <w:r>
        <w:rPr>
          <w:rFonts w:ascii="Arial" w:hAnsi="Arial" w:cs="Arial"/>
          <w:sz w:val="24"/>
          <w:szCs w:val="24"/>
        </w:rPr>
        <w:t>Identifies and encourages people who are natural connectors and natural leaders within the community, encouraging participation in such initiatives and/or enable for citizens to co-design their own initi</w:t>
      </w:r>
      <w:r w:rsidR="00040CA2">
        <w:rPr>
          <w:rFonts w:ascii="Arial" w:hAnsi="Arial" w:cs="Arial"/>
          <w:sz w:val="24"/>
          <w:szCs w:val="24"/>
        </w:rPr>
        <w:t>atives</w:t>
      </w:r>
      <w:r>
        <w:rPr>
          <w:rFonts w:ascii="Arial" w:hAnsi="Arial" w:cs="Arial"/>
          <w:sz w:val="24"/>
          <w:szCs w:val="24"/>
        </w:rPr>
        <w:t>.</w:t>
      </w:r>
    </w:p>
    <w:p w:rsidR="00034BC3" w:rsidRDefault="00034BC3" w:rsidP="00A13B39">
      <w:pPr>
        <w:numPr>
          <w:ilvl w:val="0"/>
          <w:numId w:val="3"/>
        </w:numPr>
        <w:rPr>
          <w:rFonts w:ascii="Arial" w:hAnsi="Arial" w:cs="Arial"/>
          <w:sz w:val="24"/>
          <w:szCs w:val="24"/>
        </w:rPr>
      </w:pPr>
      <w:r>
        <w:rPr>
          <w:rFonts w:ascii="Arial" w:hAnsi="Arial" w:cs="Arial"/>
          <w:sz w:val="24"/>
          <w:szCs w:val="24"/>
        </w:rPr>
        <w:t>Maintain accurate records of community engagement and conduct evaluation of the work on an ongoing basis. To provide written records / plans of activities provided.</w:t>
      </w:r>
    </w:p>
    <w:p w:rsidR="00034BC3" w:rsidRDefault="00034BC3" w:rsidP="00A13B39">
      <w:pPr>
        <w:numPr>
          <w:ilvl w:val="0"/>
          <w:numId w:val="3"/>
        </w:numPr>
        <w:rPr>
          <w:rFonts w:ascii="Arial" w:hAnsi="Arial" w:cs="Arial"/>
          <w:sz w:val="24"/>
          <w:szCs w:val="24"/>
        </w:rPr>
      </w:pPr>
      <w:r>
        <w:rPr>
          <w:rFonts w:ascii="Arial" w:hAnsi="Arial" w:cs="Arial"/>
          <w:sz w:val="24"/>
          <w:szCs w:val="24"/>
        </w:rPr>
        <w:t>Work with the Sport and Health Development Team and partners to identify further funding and establish a clear plan to achieve sustainability of projects.</w:t>
      </w:r>
    </w:p>
    <w:p w:rsidR="00034BC3" w:rsidRDefault="00034BC3" w:rsidP="00A13B39">
      <w:pPr>
        <w:numPr>
          <w:ilvl w:val="0"/>
          <w:numId w:val="3"/>
        </w:numPr>
        <w:rPr>
          <w:rFonts w:ascii="Arial" w:hAnsi="Arial" w:cs="Arial"/>
          <w:sz w:val="24"/>
          <w:szCs w:val="24"/>
        </w:rPr>
      </w:pPr>
      <w:r>
        <w:rPr>
          <w:rFonts w:ascii="Arial" w:hAnsi="Arial" w:cs="Arial"/>
          <w:sz w:val="24"/>
          <w:szCs w:val="24"/>
        </w:rPr>
        <w:t>Develop effective community liaison by attending public meetings and local group meetings.</w:t>
      </w:r>
    </w:p>
    <w:p w:rsidR="00034BC3" w:rsidRPr="00A13B39" w:rsidRDefault="00034BC3" w:rsidP="00A13B39">
      <w:pPr>
        <w:numPr>
          <w:ilvl w:val="0"/>
          <w:numId w:val="3"/>
        </w:numPr>
        <w:rPr>
          <w:rFonts w:ascii="Arial" w:hAnsi="Arial" w:cs="Arial"/>
          <w:sz w:val="24"/>
          <w:szCs w:val="24"/>
        </w:rPr>
      </w:pPr>
      <w:r>
        <w:rPr>
          <w:rFonts w:ascii="Arial" w:hAnsi="Arial" w:cs="Arial"/>
          <w:sz w:val="24"/>
          <w:szCs w:val="24"/>
        </w:rPr>
        <w:t xml:space="preserve">Deliver the Council’s </w:t>
      </w:r>
      <w:r w:rsidR="00372868">
        <w:rPr>
          <w:rFonts w:ascii="Arial" w:hAnsi="Arial" w:cs="Arial"/>
          <w:sz w:val="24"/>
          <w:szCs w:val="24"/>
        </w:rPr>
        <w:t>services in accordance with the Corporate Plan and contribute to the achievement of the Council’s Vision and Priorities.</w:t>
      </w:r>
    </w:p>
    <w:p w:rsidR="00445389" w:rsidRPr="00445389" w:rsidRDefault="001E5712" w:rsidP="00A13B39">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rsidR="00445389" w:rsidRPr="00445389" w:rsidRDefault="001E5712" w:rsidP="00A13B39">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977F53" w:rsidRDefault="001E5712" w:rsidP="00977F53">
      <w:pPr>
        <w:rPr>
          <w:rFonts w:ascii="Arial" w:hAnsi="Arial" w:cs="Arial"/>
          <w:b/>
          <w:sz w:val="24"/>
          <w:szCs w:val="24"/>
        </w:rPr>
      </w:pPr>
      <w:r>
        <w:rPr>
          <w:rFonts w:ascii="Arial" w:hAnsi="Arial" w:cs="Arial"/>
          <w:b/>
          <w:sz w:val="24"/>
          <w:szCs w:val="24"/>
        </w:rPr>
        <w:pict>
          <v:rect id="_x0000_i1030" style="width:0;height:1.5pt" o:hrstd="t" o:hr="t" fillcolor="gray" stroked="f"/>
        </w:pict>
      </w:r>
    </w:p>
    <w:p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rsidR="00445389" w:rsidRPr="007C593A" w:rsidRDefault="00372868" w:rsidP="007C593A">
      <w:pPr>
        <w:pStyle w:val="ListParagraph"/>
        <w:numPr>
          <w:ilvl w:val="0"/>
          <w:numId w:val="15"/>
        </w:numPr>
        <w:rPr>
          <w:rFonts w:ascii="Arial" w:hAnsi="Arial" w:cs="Arial"/>
          <w:sz w:val="24"/>
          <w:szCs w:val="24"/>
        </w:rPr>
      </w:pPr>
      <w:r>
        <w:rPr>
          <w:rFonts w:ascii="Arial" w:hAnsi="Arial" w:cs="Arial"/>
          <w:sz w:val="24"/>
          <w:szCs w:val="24"/>
        </w:rPr>
        <w:t>Internal Contacts – Various EBC Services and Departments</w:t>
      </w:r>
    </w:p>
    <w:p w:rsidR="00A13B39" w:rsidRDefault="00372868" w:rsidP="00A13B39">
      <w:pPr>
        <w:numPr>
          <w:ilvl w:val="0"/>
          <w:numId w:val="10"/>
        </w:numPr>
        <w:rPr>
          <w:rFonts w:ascii="Arial" w:hAnsi="Arial" w:cs="Arial"/>
          <w:sz w:val="24"/>
          <w:szCs w:val="24"/>
        </w:rPr>
      </w:pPr>
      <w:r>
        <w:rPr>
          <w:rFonts w:ascii="Arial" w:hAnsi="Arial" w:cs="Arial"/>
          <w:sz w:val="24"/>
          <w:szCs w:val="24"/>
        </w:rPr>
        <w:t>External Contacts – Kirk Hallam Big Local, Shift, Erewash CVS, Parkside High, DCC Public Health, Derby County Community Trust, Active Derbyshire, community organisations, local charities, local business’ and community volunteers/leaders.</w:t>
      </w:r>
    </w:p>
    <w:p w:rsidR="00445389" w:rsidRPr="00445389" w:rsidRDefault="001E5712" w:rsidP="00A13B39">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934D91">
      <w:pPr>
        <w:rPr>
          <w:rFonts w:ascii="Arial" w:hAnsi="Arial" w:cs="Arial"/>
          <w:i/>
          <w:sz w:val="24"/>
          <w:szCs w:val="24"/>
        </w:rPr>
      </w:pPr>
      <w:r>
        <w:rPr>
          <w:rFonts w:ascii="Arial" w:hAnsi="Arial" w:cs="Arial"/>
          <w:b/>
          <w:sz w:val="24"/>
          <w:szCs w:val="24"/>
        </w:rPr>
        <w:t>STANDARD CLAUSES</w:t>
      </w:r>
    </w:p>
    <w:p w:rsidR="00934D91" w:rsidRDefault="00934D91" w:rsidP="00934D91">
      <w:pPr>
        <w:rPr>
          <w:rFonts w:ascii="Arial" w:hAnsi="Arial" w:cs="Arial"/>
          <w:sz w:val="24"/>
          <w:szCs w:val="24"/>
        </w:rPr>
      </w:pPr>
      <w:r>
        <w:rPr>
          <w:rFonts w:ascii="Arial" w:hAnsi="Arial" w:cs="Arial"/>
          <w:b/>
          <w:sz w:val="24"/>
          <w:szCs w:val="24"/>
        </w:rPr>
        <w:t>Health and Safety</w:t>
      </w:r>
    </w:p>
    <w:p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4D91">
      <w:pPr>
        <w:rPr>
          <w:rFonts w:ascii="Arial" w:hAnsi="Arial" w:cs="Arial"/>
          <w:sz w:val="24"/>
          <w:szCs w:val="24"/>
        </w:rPr>
      </w:pPr>
      <w:r>
        <w:rPr>
          <w:rFonts w:ascii="Arial" w:hAnsi="Arial" w:cs="Arial"/>
          <w:sz w:val="24"/>
          <w:szCs w:val="24"/>
        </w:rPr>
        <w:lastRenderedPageBreak/>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4D91">
      <w:pPr>
        <w:rPr>
          <w:rFonts w:ascii="Arial" w:hAnsi="Arial" w:cs="Arial"/>
          <w:sz w:val="24"/>
          <w:szCs w:val="24"/>
        </w:rPr>
      </w:pPr>
      <w:r>
        <w:rPr>
          <w:rFonts w:ascii="Arial" w:hAnsi="Arial" w:cs="Arial"/>
          <w:b/>
          <w:sz w:val="24"/>
          <w:szCs w:val="24"/>
        </w:rPr>
        <w:t>Equality and Diversity</w:t>
      </w:r>
    </w:p>
    <w:p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934D91">
      <w:pPr>
        <w:rPr>
          <w:rFonts w:ascii="Arial" w:hAnsi="Arial" w:cs="Arial"/>
          <w:sz w:val="24"/>
          <w:szCs w:val="24"/>
        </w:rPr>
      </w:pPr>
      <w:r>
        <w:rPr>
          <w:rFonts w:ascii="Arial" w:hAnsi="Arial" w:cs="Arial"/>
          <w:b/>
          <w:sz w:val="24"/>
          <w:szCs w:val="24"/>
        </w:rPr>
        <w:t>Training</w:t>
      </w:r>
    </w:p>
    <w:p w:rsidR="00934D91" w:rsidRDefault="00934D91" w:rsidP="00934D91">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4D91">
      <w:pPr>
        <w:rPr>
          <w:rFonts w:ascii="Arial" w:hAnsi="Arial" w:cs="Arial"/>
          <w:sz w:val="24"/>
          <w:szCs w:val="24"/>
        </w:rPr>
      </w:pPr>
      <w:r>
        <w:rPr>
          <w:rFonts w:ascii="Arial" w:hAnsi="Arial" w:cs="Arial"/>
          <w:b/>
          <w:sz w:val="24"/>
          <w:szCs w:val="24"/>
        </w:rPr>
        <w:t>Performance Management</w:t>
      </w:r>
    </w:p>
    <w:p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4D91">
      <w:pPr>
        <w:rPr>
          <w:rFonts w:ascii="Arial" w:hAnsi="Arial" w:cs="Arial"/>
          <w:sz w:val="24"/>
          <w:szCs w:val="24"/>
        </w:rPr>
      </w:pPr>
      <w:r>
        <w:rPr>
          <w:rFonts w:ascii="Arial" w:hAnsi="Arial" w:cs="Arial"/>
          <w:b/>
          <w:sz w:val="24"/>
          <w:szCs w:val="24"/>
        </w:rPr>
        <w:t>Confidentiality</w:t>
      </w:r>
    </w:p>
    <w:p w:rsidR="00934D91" w:rsidRDefault="00934D91" w:rsidP="00934D91">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934D91">
      <w:pPr>
        <w:rPr>
          <w:rFonts w:ascii="Arial" w:hAnsi="Arial" w:cs="Arial"/>
          <w:sz w:val="24"/>
          <w:szCs w:val="24"/>
        </w:rPr>
      </w:pPr>
      <w:r>
        <w:rPr>
          <w:rFonts w:ascii="Arial" w:hAnsi="Arial" w:cs="Arial"/>
          <w:b/>
          <w:sz w:val="24"/>
          <w:szCs w:val="24"/>
        </w:rPr>
        <w:t>Customer Care</w:t>
      </w:r>
    </w:p>
    <w:p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4D91">
      <w:pPr>
        <w:rPr>
          <w:rFonts w:ascii="Arial" w:hAnsi="Arial" w:cs="Arial"/>
          <w:b/>
          <w:sz w:val="24"/>
          <w:szCs w:val="24"/>
        </w:rPr>
      </w:pPr>
      <w:r>
        <w:rPr>
          <w:rFonts w:ascii="Arial" w:hAnsi="Arial" w:cs="Arial"/>
          <w:b/>
          <w:sz w:val="24"/>
          <w:szCs w:val="24"/>
        </w:rPr>
        <w:t>Environmental</w:t>
      </w:r>
    </w:p>
    <w:p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372868" w:rsidRDefault="00372868" w:rsidP="00934D91">
      <w:pPr>
        <w:rPr>
          <w:rFonts w:ascii="Arial" w:hAnsi="Arial" w:cs="Arial"/>
          <w:sz w:val="24"/>
          <w:szCs w:val="24"/>
        </w:rPr>
      </w:pPr>
    </w:p>
    <w:p w:rsidR="00372868" w:rsidRDefault="00372868" w:rsidP="00934D91">
      <w:pPr>
        <w:rPr>
          <w:rFonts w:ascii="Arial" w:hAnsi="Arial" w:cs="Arial"/>
          <w:sz w:val="24"/>
          <w:szCs w:val="24"/>
        </w:rPr>
      </w:pPr>
    </w:p>
    <w:p w:rsidR="00934D91" w:rsidRDefault="00934D91" w:rsidP="00934D91">
      <w:pPr>
        <w:rPr>
          <w:rFonts w:ascii="Arial" w:hAnsi="Arial" w:cs="Arial"/>
          <w:sz w:val="24"/>
          <w:szCs w:val="24"/>
        </w:rPr>
      </w:pPr>
      <w:r>
        <w:rPr>
          <w:rFonts w:ascii="Arial" w:hAnsi="Arial" w:cs="Arial"/>
          <w:b/>
          <w:bCs/>
          <w:sz w:val="24"/>
          <w:szCs w:val="24"/>
        </w:rPr>
        <w:lastRenderedPageBreak/>
        <w:t>Disclosure and Barring Checks</w:t>
      </w:r>
    </w:p>
    <w:p w:rsidR="00934D91" w:rsidRDefault="00934D91" w:rsidP="00934D91">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4D91">
      <w:pPr>
        <w:rPr>
          <w:rFonts w:ascii="Arial" w:hAnsi="Arial" w:cs="Arial"/>
          <w:sz w:val="24"/>
          <w:szCs w:val="24"/>
        </w:rPr>
      </w:pPr>
      <w:r>
        <w:rPr>
          <w:rFonts w:ascii="Arial" w:hAnsi="Arial" w:cs="Arial"/>
          <w:b/>
          <w:sz w:val="24"/>
          <w:szCs w:val="24"/>
        </w:rPr>
        <w:t>Other Duties</w:t>
      </w:r>
    </w:p>
    <w:p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372868">
        <w:rPr>
          <w:rFonts w:ascii="Arial" w:hAnsi="Arial" w:cs="Arial"/>
          <w:b/>
          <w:sz w:val="24"/>
          <w:szCs w:val="24"/>
        </w:rPr>
        <w:t>Sport and Health Development Coordinator</w:t>
      </w:r>
    </w:p>
    <w:p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372868">
        <w:rPr>
          <w:rFonts w:ascii="Arial" w:hAnsi="Arial" w:cs="Arial"/>
          <w:b/>
          <w:sz w:val="24"/>
          <w:szCs w:val="24"/>
        </w:rPr>
        <w:t>September 2020</w:t>
      </w:r>
    </w:p>
    <w:p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372868">
        <w:rPr>
          <w:rFonts w:ascii="Arial" w:hAnsi="Arial" w:cs="Arial"/>
          <w:b/>
          <w:sz w:val="24"/>
          <w:szCs w:val="24"/>
          <w:lang w:eastAsia="en-US"/>
        </w:rPr>
        <w:t>1.2 – 29 December 2021. Amended to take into account change to name of Directorate, Section and change of Post Number.</w:t>
      </w:r>
    </w:p>
    <w:p w:rsidR="00FD4230" w:rsidRDefault="001E5712">
      <w:pPr>
        <w:rPr>
          <w:rFonts w:ascii="Arial" w:hAnsi="Arial" w:cs="Arial"/>
          <w:b/>
          <w:sz w:val="24"/>
          <w:szCs w:val="24"/>
        </w:rPr>
      </w:pPr>
      <w:r>
        <w:rPr>
          <w:rFonts w:ascii="Arial" w:hAnsi="Arial" w:cs="Arial"/>
          <w:b/>
          <w:sz w:val="24"/>
          <w:szCs w:val="24"/>
        </w:rPr>
        <w:pict>
          <v:rect id="_x0000_i1032" style="width:0;height:1.5pt" o:hrstd="t" o:hr="t" fillcolor="gray" stroked="f"/>
        </w:pict>
      </w:r>
    </w:p>
    <w:p w:rsidR="00FD4230" w:rsidRDefault="00FD4230">
      <w:pPr>
        <w:rPr>
          <w:rFonts w:ascii="Arial" w:hAnsi="Arial" w:cs="Arial"/>
          <w:b/>
          <w:sz w:val="24"/>
          <w:szCs w:val="24"/>
          <w:lang w:eastAsia="en-US"/>
        </w:rPr>
      </w:pPr>
      <w:r>
        <w:rPr>
          <w:rFonts w:ascii="Arial" w:hAnsi="Arial" w:cs="Arial"/>
          <w:b/>
          <w:sz w:val="24"/>
          <w:szCs w:val="24"/>
          <w:lang w:eastAsia="en-US"/>
        </w:rPr>
        <w:br/>
        <w:t>Declaration</w:t>
      </w:r>
    </w:p>
    <w:p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10300E">
      <w:pPr>
        <w:rPr>
          <w:rFonts w:ascii="Arial" w:hAnsi="Arial" w:cs="Arial"/>
          <w:sz w:val="24"/>
          <w:szCs w:val="24"/>
        </w:rPr>
      </w:pPr>
    </w:p>
    <w:p w:rsidR="0010300E" w:rsidRPr="0010300E" w:rsidRDefault="0010300E" w:rsidP="0010300E">
      <w:pPr>
        <w:rPr>
          <w:rFonts w:ascii="Arial" w:hAnsi="Arial" w:cs="Arial"/>
          <w:sz w:val="24"/>
          <w:szCs w:val="24"/>
        </w:rPr>
      </w:pPr>
      <w:r w:rsidRPr="0010300E">
        <w:rPr>
          <w:rFonts w:ascii="Arial" w:hAnsi="Arial" w:cs="Arial"/>
          <w:sz w:val="24"/>
          <w:szCs w:val="24"/>
        </w:rPr>
        <w:t>Signed..................................................................... Dated............................</w:t>
      </w:r>
    </w:p>
    <w:p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372868">
        <w:rPr>
          <w:rFonts w:ascii="Arial" w:hAnsi="Arial" w:cs="Arial"/>
          <w:bCs/>
          <w:sz w:val="28"/>
          <w:szCs w:val="24"/>
          <w:lang w:val="de-DE" w:eastAsia="en-US"/>
        </w:rPr>
        <w:t>COMMUNITY ACTIVATOR</w:t>
      </w:r>
    </w:p>
    <w:p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Pr="00372868">
        <w:rPr>
          <w:rFonts w:ascii="Arial" w:hAnsi="Arial" w:cs="Arial"/>
          <w:bCs/>
          <w:sz w:val="28"/>
          <w:szCs w:val="24"/>
          <w:lang w:val="de-DE" w:eastAsia="en-US"/>
        </w:rPr>
        <w:t>POST</w:t>
      </w:r>
      <w:r w:rsidR="00372868">
        <w:rPr>
          <w:rFonts w:ascii="Arial" w:hAnsi="Arial" w:cs="Arial"/>
          <w:bCs/>
          <w:sz w:val="28"/>
          <w:szCs w:val="24"/>
          <w:lang w:val="de-DE" w:eastAsia="en-US"/>
        </w:rPr>
        <w:t>000074</w:t>
      </w:r>
    </w:p>
    <w:p w:rsidR="003E0D57" w:rsidRDefault="001E5712" w:rsidP="00074D82">
      <w:pPr>
        <w:rPr>
          <w:rFonts w:ascii="Arial" w:hAnsi="Arial" w:cs="Arial"/>
          <w:b/>
          <w:sz w:val="24"/>
          <w:szCs w:val="24"/>
          <w:lang w:val="de-DE" w:eastAsia="en-US"/>
        </w:rPr>
      </w:pPr>
      <w:r>
        <w:rPr>
          <w:rFonts w:ascii="Arial" w:hAnsi="Arial" w:cs="Arial"/>
          <w:b/>
          <w:sz w:val="24"/>
          <w:szCs w:val="24"/>
        </w:rPr>
        <w:pict>
          <v:rect id="_x0000_i1033"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074D82" w:rsidRPr="00372868" w:rsidRDefault="0037286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working in a community setting.</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w:t>
      </w:r>
      <w:r w:rsidR="00591F17">
        <w:rPr>
          <w:rFonts w:ascii="Arial" w:hAnsi="Arial" w:cs="Arial"/>
          <w:sz w:val="24"/>
          <w:szCs w:val="24"/>
          <w:lang w:val="en-US" w:eastAsia="en-US"/>
        </w:rPr>
        <w:t>,</w:t>
      </w:r>
      <w:r>
        <w:rPr>
          <w:rFonts w:ascii="Arial" w:hAnsi="Arial" w:cs="Arial"/>
          <w:sz w:val="24"/>
          <w:szCs w:val="24"/>
          <w:lang w:val="en-US" w:eastAsia="en-US"/>
        </w:rPr>
        <w:t>I</w:t>
      </w:r>
      <w:r w:rsidR="00840831">
        <w:rPr>
          <w:rFonts w:ascii="Arial" w:hAnsi="Arial" w:cs="Arial"/>
          <w:sz w:val="24"/>
          <w:szCs w:val="24"/>
          <w:lang w:val="en-US" w:eastAsia="en-US"/>
        </w:rPr>
        <w:t xml:space="preserve"> </w:t>
      </w:r>
    </w:p>
    <w:p w:rsidR="00372868" w:rsidRPr="00372868" w:rsidRDefault="0037286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working in partnership and engaging with a wide range of assets including schools, clubs and community groups.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w:t>
      </w:r>
      <w:r w:rsidR="00591F17">
        <w:rPr>
          <w:rFonts w:ascii="Arial" w:hAnsi="Arial" w:cs="Arial"/>
          <w:sz w:val="24"/>
          <w:szCs w:val="24"/>
          <w:lang w:val="en-US" w:eastAsia="en-US"/>
        </w:rPr>
        <w:t>,</w:t>
      </w:r>
      <w:r>
        <w:rPr>
          <w:rFonts w:ascii="Arial" w:hAnsi="Arial" w:cs="Arial"/>
          <w:sz w:val="24"/>
          <w:szCs w:val="24"/>
          <w:lang w:val="en-US" w:eastAsia="en-US"/>
        </w:rPr>
        <w:t>I</w:t>
      </w:r>
    </w:p>
    <w:p w:rsidR="00372868" w:rsidRPr="00074D82" w:rsidRDefault="00372868"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developing volunteers and leadership in a community setting.    A</w:t>
      </w:r>
      <w:r w:rsidR="00591F17">
        <w:rPr>
          <w:rFonts w:ascii="Arial" w:hAnsi="Arial" w:cs="Arial"/>
          <w:sz w:val="24"/>
          <w:szCs w:val="24"/>
          <w:lang w:val="en-US" w:eastAsia="en-US"/>
        </w:rPr>
        <w:t>,</w:t>
      </w:r>
      <w:r>
        <w:rPr>
          <w:rFonts w:ascii="Arial" w:hAnsi="Arial" w:cs="Arial"/>
          <w:sz w:val="24"/>
          <w:szCs w:val="24"/>
          <w:lang w:val="en-US" w:eastAsia="en-US"/>
        </w:rPr>
        <w:t>I</w:t>
      </w:r>
    </w:p>
    <w:p w:rsidR="00074D82" w:rsidRP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840831" w:rsidRPr="00591F17" w:rsidRDefault="00591F17"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Experience of working in asset based community development.</w:t>
      </w:r>
      <w:r>
        <w:rPr>
          <w:rFonts w:ascii="Arial" w:hAnsi="Arial" w:cs="Arial"/>
          <w:sz w:val="24"/>
          <w:szCs w:val="24"/>
          <w:lang w:val="de-DE" w:eastAsia="en-US"/>
        </w:rPr>
        <w:tab/>
      </w:r>
      <w:r>
        <w:rPr>
          <w:rFonts w:ascii="Arial" w:hAnsi="Arial" w:cs="Arial"/>
          <w:sz w:val="24"/>
          <w:szCs w:val="24"/>
          <w:lang w:val="de-DE" w:eastAsia="en-US"/>
        </w:rPr>
        <w:tab/>
        <w:t xml:space="preserve">      A,I</w:t>
      </w:r>
    </w:p>
    <w:p w:rsidR="00591F17" w:rsidRPr="00591F17" w:rsidRDefault="00591F17"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Experience of monitoring and evaluating projects and programmes.</w:t>
      </w:r>
      <w:r>
        <w:rPr>
          <w:rFonts w:ascii="Arial" w:hAnsi="Arial" w:cs="Arial"/>
          <w:sz w:val="24"/>
          <w:szCs w:val="24"/>
          <w:lang w:val="de-DE" w:eastAsia="en-US"/>
        </w:rPr>
        <w:tab/>
      </w:r>
      <w:r>
        <w:rPr>
          <w:rFonts w:ascii="Arial" w:hAnsi="Arial" w:cs="Arial"/>
          <w:sz w:val="24"/>
          <w:szCs w:val="24"/>
          <w:lang w:val="de-DE" w:eastAsia="en-US"/>
        </w:rPr>
        <w:tab/>
        <w:t xml:space="preserve">      A,I</w:t>
      </w:r>
    </w:p>
    <w:p w:rsidR="00591F17" w:rsidRPr="00840831" w:rsidRDefault="00591F17"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Experience of delivering and organising sport/physical activity sessions.</w:t>
      </w:r>
      <w:r>
        <w:rPr>
          <w:rFonts w:ascii="Arial" w:hAnsi="Arial" w:cs="Arial"/>
          <w:sz w:val="24"/>
          <w:szCs w:val="24"/>
          <w:lang w:val="de-DE" w:eastAsia="en-US"/>
        </w:rPr>
        <w:tab/>
        <w:t xml:space="preserve">      A,I</w:t>
      </w:r>
    </w:p>
    <w:p w:rsidR="003E0D57" w:rsidRPr="00840831" w:rsidRDefault="001E5712" w:rsidP="00840831">
      <w:pPr>
        <w:rPr>
          <w:rFonts w:ascii="Arial" w:hAnsi="Arial" w:cs="Arial"/>
          <w:b/>
          <w:sz w:val="24"/>
          <w:szCs w:val="24"/>
          <w:lang w:val="de-DE" w:eastAsia="en-US"/>
        </w:rPr>
      </w:pPr>
      <w:r>
        <w:pict>
          <v:rect id="_x0000_i1034" style="width:0;height:1.5p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074D82" w:rsidRPr="003E0D57" w:rsidRDefault="00591F17" w:rsidP="003E0D57">
      <w:pPr>
        <w:pStyle w:val="ListParagraph"/>
        <w:numPr>
          <w:ilvl w:val="0"/>
          <w:numId w:val="17"/>
        </w:numPr>
        <w:rPr>
          <w:rFonts w:ascii="Arial" w:hAnsi="Arial" w:cs="Arial"/>
          <w:b/>
          <w:sz w:val="24"/>
          <w:szCs w:val="24"/>
          <w:lang w:val="de-DE" w:eastAsia="en-US"/>
        </w:rPr>
      </w:pPr>
      <w:r>
        <w:rPr>
          <w:rFonts w:ascii="Arial" w:hAnsi="Arial" w:cs="Arial"/>
          <w:sz w:val="24"/>
          <w:szCs w:val="24"/>
          <w:lang w:val="de-DE" w:eastAsia="en-US"/>
        </w:rPr>
        <w:t>Sport/Community Development qualification or equivalent industry based experience.</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A,I,D</w:t>
      </w:r>
    </w:p>
    <w:p w:rsidR="003E0D57" w:rsidRDefault="003E0D57" w:rsidP="003E0D57">
      <w:pPr>
        <w:rPr>
          <w:rFonts w:ascii="Arial" w:hAnsi="Arial" w:cs="Arial"/>
          <w:b/>
          <w:sz w:val="24"/>
          <w:szCs w:val="24"/>
          <w:lang w:val="de-DE" w:eastAsia="en-US"/>
        </w:rPr>
      </w:pPr>
      <w:r>
        <w:rPr>
          <w:rFonts w:ascii="Arial" w:hAnsi="Arial" w:cs="Arial"/>
          <w:b/>
          <w:sz w:val="24"/>
          <w:szCs w:val="24"/>
          <w:lang w:val="de-DE" w:eastAsia="en-US"/>
        </w:rPr>
        <w:t xml:space="preserve">Desirable Criteria </w:t>
      </w:r>
    </w:p>
    <w:p w:rsidR="003E0D57" w:rsidRDefault="00591F17" w:rsidP="003E0D57">
      <w:pPr>
        <w:pStyle w:val="ListParagraph"/>
        <w:numPr>
          <w:ilvl w:val="0"/>
          <w:numId w:val="17"/>
        </w:numPr>
        <w:rPr>
          <w:rFonts w:ascii="Arial" w:hAnsi="Arial" w:cs="Arial"/>
          <w:sz w:val="24"/>
          <w:szCs w:val="24"/>
          <w:lang w:val="en-US" w:eastAsia="en-US"/>
        </w:rPr>
      </w:pPr>
      <w:r>
        <w:rPr>
          <w:rFonts w:ascii="Arial" w:hAnsi="Arial" w:cs="Arial"/>
          <w:sz w:val="24"/>
          <w:szCs w:val="24"/>
          <w:lang w:val="en-US" w:eastAsia="en-US"/>
        </w:rPr>
        <w:t>Emergency First Aid Qualification.</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A,I,D</w:t>
      </w:r>
    </w:p>
    <w:p w:rsidR="00591F17" w:rsidRDefault="00591F17" w:rsidP="003E0D57">
      <w:pPr>
        <w:pStyle w:val="ListParagraph"/>
        <w:numPr>
          <w:ilvl w:val="0"/>
          <w:numId w:val="17"/>
        </w:numPr>
        <w:rPr>
          <w:rFonts w:ascii="Arial" w:hAnsi="Arial" w:cs="Arial"/>
          <w:sz w:val="24"/>
          <w:szCs w:val="24"/>
          <w:lang w:val="en-US" w:eastAsia="en-US"/>
        </w:rPr>
      </w:pPr>
      <w:r>
        <w:rPr>
          <w:rFonts w:ascii="Arial" w:hAnsi="Arial" w:cs="Arial"/>
          <w:sz w:val="24"/>
          <w:szCs w:val="24"/>
          <w:lang w:val="en-US" w:eastAsia="en-US"/>
        </w:rPr>
        <w:t>Health and Safety Training and Risk Assessment awareness.</w:t>
      </w:r>
      <w:r>
        <w:rPr>
          <w:rFonts w:ascii="Arial" w:hAnsi="Arial" w:cs="Arial"/>
          <w:sz w:val="24"/>
          <w:szCs w:val="24"/>
          <w:lang w:val="en-US" w:eastAsia="en-US"/>
        </w:rPr>
        <w:tab/>
      </w:r>
      <w:r>
        <w:rPr>
          <w:rFonts w:ascii="Arial" w:hAnsi="Arial" w:cs="Arial"/>
          <w:sz w:val="24"/>
          <w:szCs w:val="24"/>
          <w:lang w:val="en-US" w:eastAsia="en-US"/>
        </w:rPr>
        <w:tab/>
        <w:t xml:space="preserve">  A,I,D</w:t>
      </w:r>
    </w:p>
    <w:p w:rsidR="003E0D57" w:rsidRDefault="001E5712" w:rsidP="003E0D57">
      <w:pPr>
        <w:rPr>
          <w:rFonts w:ascii="Arial" w:hAnsi="Arial" w:cs="Arial"/>
          <w:b/>
          <w:sz w:val="24"/>
          <w:szCs w:val="24"/>
          <w:lang w:val="de-DE" w:eastAsia="en-US"/>
        </w:rPr>
      </w:pPr>
      <w:r>
        <w:rPr>
          <w:rFonts w:ascii="Arial" w:hAnsi="Arial" w:cs="Arial"/>
          <w:b/>
          <w:sz w:val="24"/>
          <w:szCs w:val="24"/>
        </w:rPr>
        <w:pict>
          <v:rect id="_x0000_i1035"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840831" w:rsidRPr="00591F17" w:rsidRDefault="00591F17"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Excellent communication skills, able to relate to a broad spectrum of people.    A,I</w:t>
      </w:r>
    </w:p>
    <w:p w:rsidR="00591F17" w:rsidRPr="00591F17" w:rsidRDefault="00591F17"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Knowledge of asset based community development.</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rsidR="00591F17" w:rsidRPr="00591F17" w:rsidRDefault="00591F17"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Awareness of issues related to safeguarding children and vulnerable adults; Equality and d</w:t>
      </w:r>
      <w:r w:rsidR="001E5712">
        <w:rPr>
          <w:rFonts w:ascii="Arial" w:hAnsi="Arial" w:cs="Arial"/>
          <w:sz w:val="24"/>
          <w:szCs w:val="24"/>
          <w:lang w:val="de-DE" w:eastAsia="en-US"/>
        </w:rPr>
        <w:t>i</w:t>
      </w:r>
      <w:r>
        <w:rPr>
          <w:rFonts w:ascii="Arial" w:hAnsi="Arial" w:cs="Arial"/>
          <w:sz w:val="24"/>
          <w:szCs w:val="24"/>
          <w:lang w:val="de-DE" w:eastAsia="en-US"/>
        </w:rPr>
        <w:t>versity.</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rsidR="00B42960" w:rsidRPr="00B42960" w:rsidRDefault="00591F17"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Strong ability to work independently on own initiative including office work and remotely in the community.</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rsidR="00B42960" w:rsidRPr="00B42960" w:rsidRDefault="00B42960"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lastRenderedPageBreak/>
        <w:t>Awareness of equality and diversity issues and ability to adapt working style to people and groups from diverse backgrounds and cultures.</w:t>
      </w:r>
      <w:r>
        <w:rPr>
          <w:rFonts w:ascii="Arial" w:hAnsi="Arial" w:cs="Arial"/>
          <w:sz w:val="24"/>
          <w:szCs w:val="24"/>
          <w:lang w:val="de-DE" w:eastAsia="en-US"/>
        </w:rPr>
        <w:tab/>
      </w:r>
      <w:r>
        <w:rPr>
          <w:rFonts w:ascii="Arial" w:hAnsi="Arial" w:cs="Arial"/>
          <w:sz w:val="24"/>
          <w:szCs w:val="24"/>
          <w:lang w:val="de-DE" w:eastAsia="en-US"/>
        </w:rPr>
        <w:tab/>
        <w:t xml:space="preserve">                A,I</w:t>
      </w:r>
    </w:p>
    <w:p w:rsidR="00B42960" w:rsidRPr="00B42960" w:rsidRDefault="00B42960"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Ability to inspire, motivate and encourage individuals through sport and/or physical activity.</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                </w:t>
      </w:r>
    </w:p>
    <w:p w:rsidR="00591F17" w:rsidRPr="00591F17" w:rsidRDefault="00B42960"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Strong planning and organisational skills.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r w:rsidR="00591F17">
        <w:rPr>
          <w:rFonts w:ascii="Arial" w:hAnsi="Arial" w:cs="Arial"/>
          <w:sz w:val="24"/>
          <w:szCs w:val="24"/>
          <w:lang w:val="de-DE" w:eastAsia="en-US"/>
        </w:rPr>
        <w:tab/>
      </w:r>
      <w:r w:rsidR="00591F17">
        <w:rPr>
          <w:rFonts w:ascii="Arial" w:hAnsi="Arial" w:cs="Arial"/>
          <w:sz w:val="24"/>
          <w:szCs w:val="24"/>
          <w:lang w:val="de-DE" w:eastAsia="en-US"/>
        </w:rPr>
        <w:tab/>
        <w:t xml:space="preserve">      </w:t>
      </w:r>
    </w:p>
    <w:p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840831" w:rsidRPr="00840831" w:rsidRDefault="00B42960" w:rsidP="00840831">
      <w:pPr>
        <w:pStyle w:val="ListParagraph"/>
        <w:numPr>
          <w:ilvl w:val="0"/>
          <w:numId w:val="18"/>
        </w:numPr>
        <w:rPr>
          <w:rFonts w:ascii="Arial" w:hAnsi="Arial" w:cs="Arial"/>
          <w:b/>
          <w:sz w:val="24"/>
          <w:szCs w:val="24"/>
        </w:rPr>
      </w:pPr>
      <w:r>
        <w:rPr>
          <w:rFonts w:ascii="Arial" w:hAnsi="Arial" w:cs="Arial"/>
          <w:sz w:val="24"/>
          <w:szCs w:val="24"/>
        </w:rPr>
        <w:t>Working knowledge of a broad range of I.T. applications i.e. Microsoft Office suite of programmes.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D0406">
        <w:rPr>
          <w:rFonts w:ascii="Arial" w:hAnsi="Arial" w:cs="Arial"/>
          <w:sz w:val="24"/>
          <w:szCs w:val="24"/>
        </w:rPr>
        <w:t xml:space="preserve"> </w:t>
      </w:r>
      <w:r>
        <w:rPr>
          <w:rFonts w:ascii="Arial" w:hAnsi="Arial" w:cs="Arial"/>
          <w:sz w:val="24"/>
          <w:szCs w:val="24"/>
        </w:rPr>
        <w:t>A,I</w:t>
      </w:r>
    </w:p>
    <w:p w:rsidR="003E0D57" w:rsidRDefault="001E5712" w:rsidP="00840831">
      <w:pPr>
        <w:pStyle w:val="ListParagraph"/>
        <w:ind w:left="0"/>
        <w:rPr>
          <w:rFonts w:ascii="Arial" w:hAnsi="Arial" w:cs="Arial"/>
          <w:b/>
          <w:sz w:val="24"/>
          <w:szCs w:val="24"/>
        </w:rPr>
      </w:pPr>
      <w:r>
        <w:rPr>
          <w:rFonts w:ascii="Arial" w:hAnsi="Arial" w:cs="Arial"/>
          <w:b/>
          <w:sz w:val="24"/>
          <w:szCs w:val="24"/>
        </w:rPr>
        <w:pict>
          <v:rect id="_x0000_i1036" style="width:0;height:1.5pt" o:hrstd="t" o:hr="t" fillcolor="gray" stroked="f"/>
        </w:pict>
      </w:r>
    </w:p>
    <w:p w:rsidR="00BC1B7A" w:rsidRDefault="00BC1B7A"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3E0D57" w:rsidRDefault="003E0D57" w:rsidP="003E0D57">
      <w:pPr>
        <w:pStyle w:val="ListParagraph"/>
        <w:ind w:left="0"/>
        <w:rPr>
          <w:rFonts w:ascii="Arial" w:hAnsi="Arial" w:cs="Arial"/>
          <w:b/>
          <w:bCs/>
          <w:sz w:val="24"/>
          <w:szCs w:val="24"/>
          <w:lang w:val="en-US" w:eastAsia="en-US"/>
        </w:rPr>
      </w:pPr>
    </w:p>
    <w:p w:rsidR="00840831" w:rsidRPr="00B42960" w:rsidRDefault="00B42960"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Willingness and ability to work holiday periods and undertake evening and weekend work.</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ED0406">
        <w:rPr>
          <w:rFonts w:ascii="Arial" w:hAnsi="Arial" w:cs="Arial"/>
          <w:bCs/>
          <w:sz w:val="24"/>
          <w:szCs w:val="24"/>
          <w:lang w:val="de-DE" w:eastAsia="en-US"/>
        </w:rPr>
        <w:t xml:space="preserve"> </w:t>
      </w:r>
      <w:r>
        <w:rPr>
          <w:rFonts w:ascii="Arial" w:hAnsi="Arial" w:cs="Arial"/>
          <w:bCs/>
          <w:sz w:val="24"/>
          <w:szCs w:val="24"/>
          <w:lang w:val="de-DE" w:eastAsia="en-US"/>
        </w:rPr>
        <w:t>A,I</w:t>
      </w:r>
    </w:p>
    <w:p w:rsidR="00B42960" w:rsidRPr="00B42960" w:rsidRDefault="00B42960"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Current full UK driving licence (reasonable adjustments will be considered should a disability preclude this requir</w:t>
      </w:r>
      <w:r w:rsidR="001E5712">
        <w:rPr>
          <w:rFonts w:ascii="Arial" w:hAnsi="Arial" w:cs="Arial"/>
          <w:bCs/>
          <w:sz w:val="24"/>
          <w:szCs w:val="24"/>
          <w:lang w:val="de-DE" w:eastAsia="en-US"/>
        </w:rPr>
        <w:t>e</w:t>
      </w:r>
      <w:bookmarkStart w:id="0" w:name="_GoBack"/>
      <w:bookmarkEnd w:id="0"/>
      <w:r>
        <w:rPr>
          <w:rFonts w:ascii="Arial" w:hAnsi="Arial" w:cs="Arial"/>
          <w:bCs/>
          <w:sz w:val="24"/>
          <w:szCs w:val="24"/>
          <w:lang w:val="de-DE" w:eastAsia="en-US"/>
        </w:rPr>
        <w:t>ment).</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ED0406">
        <w:rPr>
          <w:rFonts w:ascii="Arial" w:hAnsi="Arial" w:cs="Arial"/>
          <w:bCs/>
          <w:sz w:val="24"/>
          <w:szCs w:val="24"/>
          <w:lang w:val="de-DE" w:eastAsia="en-US"/>
        </w:rPr>
        <w:t xml:space="preserve"> </w:t>
      </w:r>
      <w:r>
        <w:rPr>
          <w:rFonts w:ascii="Arial" w:hAnsi="Arial" w:cs="Arial"/>
          <w:bCs/>
          <w:sz w:val="24"/>
          <w:szCs w:val="24"/>
          <w:lang w:val="de-DE" w:eastAsia="en-US"/>
        </w:rPr>
        <w:t>A,I</w:t>
      </w:r>
    </w:p>
    <w:p w:rsidR="00B42960" w:rsidRPr="00840831" w:rsidRDefault="00B42960"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To undertake an Enhanced Disclosure and Barring Service check.</w:t>
      </w:r>
      <w:r>
        <w:rPr>
          <w:rFonts w:ascii="Arial" w:hAnsi="Arial" w:cs="Arial"/>
          <w:bCs/>
          <w:sz w:val="24"/>
          <w:szCs w:val="24"/>
          <w:lang w:val="de-DE" w:eastAsia="en-US"/>
        </w:rPr>
        <w:tab/>
      </w:r>
      <w:r>
        <w:rPr>
          <w:rFonts w:ascii="Arial" w:hAnsi="Arial" w:cs="Arial"/>
          <w:bCs/>
          <w:sz w:val="24"/>
          <w:szCs w:val="24"/>
          <w:lang w:val="de-DE" w:eastAsia="en-US"/>
        </w:rPr>
        <w:tab/>
        <w:t xml:space="preserve">        I</w:t>
      </w:r>
    </w:p>
    <w:p w:rsidR="003E0D57" w:rsidRPr="00840831" w:rsidRDefault="001E5712" w:rsidP="00903874">
      <w:pPr>
        <w:rPr>
          <w:rFonts w:ascii="Arial" w:hAnsi="Arial" w:cs="Arial"/>
          <w:b/>
          <w:bCs/>
          <w:sz w:val="22"/>
          <w:szCs w:val="22"/>
          <w:lang w:val="de-DE" w:eastAsia="en-US"/>
        </w:rPr>
      </w:pPr>
      <w:r>
        <w:pict>
          <v:rect id="_x0000_i1037" style="width:0;height:1.5pt" o:hrstd="t" o:hr="t" fillcolor="gray" stroked="f"/>
        </w:pict>
      </w:r>
    </w:p>
    <w:p w:rsidR="00903874" w:rsidRPr="00903874" w:rsidRDefault="00903874" w:rsidP="00903874">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rsidR="00903874"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903874" w:rsidRDefault="00903874" w:rsidP="00343003">
      <w:pPr>
        <w:rPr>
          <w:rFonts w:ascii="Arial" w:hAnsi="Arial" w:cs="Arial"/>
          <w:b/>
          <w:bCs/>
          <w:sz w:val="22"/>
          <w:szCs w:val="22"/>
          <w:lang w:val="de-DE" w:eastAsia="en-US"/>
        </w:rPr>
      </w:pPr>
    </w:p>
    <w:p w:rsidR="0010300E" w:rsidRPr="00ED0406" w:rsidRDefault="005542B1" w:rsidP="00343003">
      <w:pPr>
        <w:rPr>
          <w:rFonts w:ascii="Arial" w:hAnsi="Arial" w:cs="Arial"/>
          <w:b/>
          <w:sz w:val="24"/>
          <w:szCs w:val="24"/>
          <w:lang w:eastAsia="en-US"/>
        </w:rPr>
      </w:pPr>
      <w:r w:rsidRPr="00ED0406">
        <w:rPr>
          <w:rFonts w:ascii="Arial" w:hAnsi="Arial" w:cs="Arial"/>
          <w:b/>
          <w:bCs/>
          <w:sz w:val="24"/>
          <w:szCs w:val="24"/>
          <w:lang w:val="de-DE" w:eastAsia="en-US"/>
        </w:rPr>
        <w:t>Version: 1.</w:t>
      </w:r>
      <w:r w:rsidR="00ED0406" w:rsidRPr="00ED0406">
        <w:rPr>
          <w:rFonts w:ascii="Arial" w:hAnsi="Arial" w:cs="Arial"/>
          <w:b/>
          <w:bCs/>
          <w:sz w:val="24"/>
          <w:szCs w:val="24"/>
          <w:lang w:val="de-DE" w:eastAsia="en-US"/>
        </w:rPr>
        <w:t>1</w:t>
      </w:r>
      <w:r w:rsidRPr="00ED0406">
        <w:rPr>
          <w:rFonts w:ascii="Arial" w:hAnsi="Arial" w:cs="Arial"/>
          <w:b/>
          <w:bCs/>
          <w:sz w:val="24"/>
          <w:szCs w:val="24"/>
          <w:lang w:val="en-US" w:eastAsia="en-US"/>
        </w:rPr>
        <w:t xml:space="preserve"> – </w:t>
      </w:r>
      <w:r w:rsidR="00ED0406" w:rsidRPr="00ED0406">
        <w:rPr>
          <w:rFonts w:ascii="Arial" w:hAnsi="Arial" w:cs="Arial"/>
          <w:b/>
          <w:bCs/>
          <w:sz w:val="24"/>
          <w:szCs w:val="24"/>
          <w:lang w:val="en-US" w:eastAsia="en-US"/>
        </w:rPr>
        <w:t>September 2020</w:t>
      </w:r>
    </w:p>
    <w:sectPr w:rsidR="0010300E" w:rsidRPr="00ED0406" w:rsidSect="00C80D22">
      <w:headerReference w:type="even" r:id="rId8"/>
      <w:headerReference w:type="default" r:id="rId9"/>
      <w:footerReference w:type="even" r:id="rId10"/>
      <w:footerReference w:type="default" r:id="rId11"/>
      <w:headerReference w:type="first" r:id="rId12"/>
      <w:footerReference w:type="first" r:id="rId13"/>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9D" w:rsidRDefault="0033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1E5712">
      <w:rPr>
        <w:rFonts w:ascii="Arial" w:hAnsi="Arial" w:cs="Arial"/>
        <w:noProof/>
        <w:sz w:val="16"/>
        <w:szCs w:val="16"/>
      </w:rPr>
      <w:t>2</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1E5712">
      <w:rPr>
        <w:rFonts w:ascii="Arial" w:hAnsi="Arial" w:cs="Arial"/>
        <w:noProof/>
        <w:sz w:val="16"/>
        <w:szCs w:val="16"/>
      </w:rPr>
      <w:t>6</w:t>
    </w:r>
    <w:r w:rsidRPr="00886DE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1E5712">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1E5712">
              <w:rPr>
                <w:rFonts w:ascii="Arial" w:hAnsi="Arial" w:cs="Arial"/>
                <w:b/>
                <w:bCs/>
                <w:noProof/>
                <w:sz w:val="20"/>
              </w:rPr>
              <w:t>6</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9D" w:rsidRDefault="00334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18"/>
  </w:num>
  <w:num w:numId="5">
    <w:abstractNumId w:val="17"/>
  </w:num>
  <w:num w:numId="6">
    <w:abstractNumId w:val="13"/>
  </w:num>
  <w:num w:numId="7">
    <w:abstractNumId w:val="14"/>
  </w:num>
  <w:num w:numId="8">
    <w:abstractNumId w:val="15"/>
  </w:num>
  <w:num w:numId="9">
    <w:abstractNumId w:val="0"/>
  </w:num>
  <w:num w:numId="10">
    <w:abstractNumId w:val="9"/>
  </w:num>
  <w:num w:numId="11">
    <w:abstractNumId w:val="5"/>
  </w:num>
  <w:num w:numId="12">
    <w:abstractNumId w:val="3"/>
  </w:num>
  <w:num w:numId="13">
    <w:abstractNumId w:val="4"/>
  </w:num>
  <w:num w:numId="14">
    <w:abstractNumId w:val="10"/>
  </w:num>
  <w:num w:numId="15">
    <w:abstractNumId w:val="8"/>
  </w:num>
  <w:num w:numId="16">
    <w:abstractNumId w:val="1"/>
  </w:num>
  <w:num w:numId="17">
    <w:abstractNumId w:val="1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DE0"/>
    <w:rsid w:val="000302D9"/>
    <w:rsid w:val="00034A93"/>
    <w:rsid w:val="00034BC3"/>
    <w:rsid w:val="00034DF6"/>
    <w:rsid w:val="00040CA2"/>
    <w:rsid w:val="00040E65"/>
    <w:rsid w:val="00064C2D"/>
    <w:rsid w:val="00074D82"/>
    <w:rsid w:val="00077899"/>
    <w:rsid w:val="000A1BAB"/>
    <w:rsid w:val="000B2A1E"/>
    <w:rsid w:val="000B2EE8"/>
    <w:rsid w:val="000B5F97"/>
    <w:rsid w:val="000E15B8"/>
    <w:rsid w:val="000F73ED"/>
    <w:rsid w:val="0010300E"/>
    <w:rsid w:val="00104A00"/>
    <w:rsid w:val="00107C87"/>
    <w:rsid w:val="0014029F"/>
    <w:rsid w:val="00146ADD"/>
    <w:rsid w:val="00147B57"/>
    <w:rsid w:val="001624BE"/>
    <w:rsid w:val="00165D9D"/>
    <w:rsid w:val="001966C0"/>
    <w:rsid w:val="00197E2C"/>
    <w:rsid w:val="001B4DD7"/>
    <w:rsid w:val="001E5712"/>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30187C"/>
    <w:rsid w:val="003125D8"/>
    <w:rsid w:val="00314405"/>
    <w:rsid w:val="00331B56"/>
    <w:rsid w:val="0033489D"/>
    <w:rsid w:val="003360A6"/>
    <w:rsid w:val="00343003"/>
    <w:rsid w:val="00343D99"/>
    <w:rsid w:val="003449CF"/>
    <w:rsid w:val="00363578"/>
    <w:rsid w:val="00364C31"/>
    <w:rsid w:val="00371B9D"/>
    <w:rsid w:val="00372868"/>
    <w:rsid w:val="003740E4"/>
    <w:rsid w:val="003829E0"/>
    <w:rsid w:val="003971E0"/>
    <w:rsid w:val="003A129E"/>
    <w:rsid w:val="003B5196"/>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EBA"/>
    <w:rsid w:val="00591F17"/>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3874"/>
    <w:rsid w:val="00904F9E"/>
    <w:rsid w:val="00911F1F"/>
    <w:rsid w:val="009200A6"/>
    <w:rsid w:val="0092099A"/>
    <w:rsid w:val="00923522"/>
    <w:rsid w:val="00932FD7"/>
    <w:rsid w:val="00934D91"/>
    <w:rsid w:val="009355FE"/>
    <w:rsid w:val="00942D16"/>
    <w:rsid w:val="00951760"/>
    <w:rsid w:val="00954A64"/>
    <w:rsid w:val="009573C5"/>
    <w:rsid w:val="009579F5"/>
    <w:rsid w:val="00965FE4"/>
    <w:rsid w:val="00966943"/>
    <w:rsid w:val="00977F53"/>
    <w:rsid w:val="00980003"/>
    <w:rsid w:val="009A0455"/>
    <w:rsid w:val="009C2E46"/>
    <w:rsid w:val="009D78EE"/>
    <w:rsid w:val="00A0164E"/>
    <w:rsid w:val="00A13B39"/>
    <w:rsid w:val="00A205F6"/>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2960"/>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7A89"/>
    <w:rsid w:val="00CA41C0"/>
    <w:rsid w:val="00CB7542"/>
    <w:rsid w:val="00CB7E6B"/>
    <w:rsid w:val="00CC3E8D"/>
    <w:rsid w:val="00CE61C5"/>
    <w:rsid w:val="00D06D00"/>
    <w:rsid w:val="00D21B1D"/>
    <w:rsid w:val="00D22CC5"/>
    <w:rsid w:val="00D42120"/>
    <w:rsid w:val="00D56B11"/>
    <w:rsid w:val="00D57AA4"/>
    <w:rsid w:val="00D6629C"/>
    <w:rsid w:val="00D71047"/>
    <w:rsid w:val="00DA2F21"/>
    <w:rsid w:val="00DA466C"/>
    <w:rsid w:val="00DA672B"/>
    <w:rsid w:val="00DA7DB1"/>
    <w:rsid w:val="00DC3D19"/>
    <w:rsid w:val="00DC7FDF"/>
    <w:rsid w:val="00E04A52"/>
    <w:rsid w:val="00E07999"/>
    <w:rsid w:val="00E37D3F"/>
    <w:rsid w:val="00E43D51"/>
    <w:rsid w:val="00EB0436"/>
    <w:rsid w:val="00EB1F13"/>
    <w:rsid w:val="00ED0406"/>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6AF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29F5-FD53-4A0F-B04A-121FCACD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2022-08-11T13:45:00Z</dcterms:created>
  <dcterms:modified xsi:type="dcterms:W3CDTF">2022-08-11T14:05:00Z</dcterms:modified>
</cp:coreProperties>
</file>