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33E7" w14:textId="77777777" w:rsidR="008601B1" w:rsidRDefault="008601B1" w:rsidP="008601B1"/>
    <w:p w14:paraId="22214B51" w14:textId="77777777" w:rsidR="008601B1" w:rsidRDefault="008601B1" w:rsidP="008601B1"/>
    <w:p w14:paraId="7839F390" w14:textId="6407EC74" w:rsidR="008601B1" w:rsidRPr="008601B1" w:rsidRDefault="008601B1" w:rsidP="008601B1">
      <w:pPr>
        <w:jc w:val="right"/>
        <w:rPr>
          <w:color w:val="808080" w:themeColor="background1" w:themeShade="80"/>
        </w:rPr>
      </w:pPr>
      <w:r w:rsidRPr="008601B1">
        <w:rPr>
          <w:color w:val="808080" w:themeColor="background1" w:themeShade="80"/>
        </w:rPr>
        <w:t>INS04</w:t>
      </w:r>
      <w:r w:rsidR="008644FF">
        <w:rPr>
          <w:color w:val="808080" w:themeColor="background1" w:themeShade="80"/>
        </w:rPr>
        <w:t>c</w:t>
      </w:r>
      <w:r w:rsidRPr="008601B1">
        <w:rPr>
          <w:color w:val="808080" w:themeColor="background1" w:themeShade="80"/>
        </w:rPr>
        <w:t xml:space="preserve"> v</w:t>
      </w:r>
      <w:r w:rsidR="008644FF">
        <w:rPr>
          <w:color w:val="808080" w:themeColor="background1" w:themeShade="80"/>
        </w:rPr>
        <w:t>3</w:t>
      </w:r>
      <w:r w:rsidR="00FD6880">
        <w:rPr>
          <w:color w:val="808080" w:themeColor="background1" w:themeShade="80"/>
        </w:rPr>
        <w:t>/</w:t>
      </w:r>
      <w:r w:rsidR="008644FF">
        <w:rPr>
          <w:color w:val="808080" w:themeColor="background1" w:themeShade="80"/>
        </w:rPr>
        <w:t>12</w:t>
      </w:r>
      <w:r w:rsidR="00FD6880">
        <w:rPr>
          <w:color w:val="808080" w:themeColor="background1" w:themeShade="80"/>
        </w:rPr>
        <w:t xml:space="preserve"> 12 2024</w:t>
      </w:r>
    </w:p>
    <w:p w14:paraId="1075CC66" w14:textId="77777777" w:rsidR="008601B1" w:rsidRDefault="008601B1" w:rsidP="008601B1"/>
    <w:p w14:paraId="56413D1A" w14:textId="77777777" w:rsidR="008601B1" w:rsidRDefault="008601B1" w:rsidP="008601B1"/>
    <w:p w14:paraId="45862C64" w14:textId="4B9CB7BA" w:rsidR="008601B1" w:rsidRDefault="008601B1" w:rsidP="008601B1">
      <w:r>
        <w:rPr>
          <w:noProof/>
        </w:rPr>
        <w:drawing>
          <wp:inline distT="0" distB="0" distL="0" distR="0" wp14:anchorId="2DD53BFD" wp14:editId="686B2C01">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761E174" w14:textId="77777777" w:rsidR="008601B1" w:rsidRPr="000602FA" w:rsidRDefault="008601B1" w:rsidP="008601B1">
      <w:pPr>
        <w:spacing w:after="0"/>
        <w:jc w:val="center"/>
        <w:rPr>
          <w:b/>
          <w:bCs/>
        </w:rPr>
      </w:pPr>
      <w:r w:rsidRPr="000602FA">
        <w:rPr>
          <w:b/>
          <w:bCs/>
        </w:rPr>
        <w:t xml:space="preserve">Erewash Core Strategy Review Examination </w:t>
      </w:r>
    </w:p>
    <w:p w14:paraId="1112F2EA" w14:textId="77777777" w:rsidR="008601B1" w:rsidRDefault="008601B1" w:rsidP="008601B1">
      <w:pPr>
        <w:spacing w:after="0"/>
        <w:jc w:val="center"/>
        <w:rPr>
          <w:b/>
          <w:bCs/>
        </w:rPr>
      </w:pPr>
    </w:p>
    <w:p w14:paraId="1EFDB155" w14:textId="77777777" w:rsidR="008601B1" w:rsidRDefault="008601B1" w:rsidP="008601B1">
      <w:pPr>
        <w:jc w:val="center"/>
        <w:rPr>
          <w:b/>
          <w:bCs/>
        </w:rPr>
      </w:pPr>
      <w:r w:rsidRPr="000602FA">
        <w:rPr>
          <w:b/>
          <w:bCs/>
        </w:rPr>
        <w:t>Draft Hearings Programme</w:t>
      </w:r>
    </w:p>
    <w:p w14:paraId="51F733A2" w14:textId="77777777" w:rsidR="008601B1" w:rsidRPr="000602FA" w:rsidRDefault="008601B1" w:rsidP="008601B1">
      <w:pPr>
        <w:jc w:val="center"/>
        <w:rPr>
          <w:b/>
          <w:bCs/>
        </w:rPr>
      </w:pPr>
    </w:p>
    <w:p w14:paraId="0588D7CF" w14:textId="77777777" w:rsidR="008601B1" w:rsidRDefault="008601B1" w:rsidP="008601B1">
      <w:r w:rsidRPr="000602FA">
        <w:t>This document sets out the programme of hearing sessions for the examination of the Erewash Core Strategy</w:t>
      </w:r>
      <w:r>
        <w:t xml:space="preserve"> Review</w:t>
      </w:r>
      <w:r w:rsidRPr="000602FA">
        <w:t xml:space="preserve">. Further information about the examination, hearings and </w:t>
      </w:r>
      <w:r>
        <w:t xml:space="preserve">submission of </w:t>
      </w:r>
      <w:r w:rsidRPr="000602FA">
        <w:t>written statements</w:t>
      </w:r>
      <w:r>
        <w:t xml:space="preserve"> in response to Matters, Issues and Questions</w:t>
      </w:r>
      <w:r w:rsidRPr="000602FA">
        <w:t xml:space="preserve"> </w:t>
      </w:r>
      <w:r>
        <w:t xml:space="preserve">have been published </w:t>
      </w:r>
      <w:r w:rsidRPr="000602FA">
        <w:t>alongside th</w:t>
      </w:r>
      <w:r>
        <w:t>is</w:t>
      </w:r>
      <w:r w:rsidRPr="000602FA">
        <w:t xml:space="preserve"> programme.</w:t>
      </w:r>
    </w:p>
    <w:p w14:paraId="6227EE39" w14:textId="77777777" w:rsidR="008601B1" w:rsidRPr="000602FA" w:rsidRDefault="008601B1" w:rsidP="008601B1"/>
    <w:p w14:paraId="6DCBD013" w14:textId="77777777" w:rsidR="008601B1" w:rsidRDefault="008601B1" w:rsidP="008601B1">
      <w:r w:rsidRPr="000602FA">
        <w:t>Only people who are seeking to change the Core Strategy</w:t>
      </w:r>
      <w:r>
        <w:t xml:space="preserve"> Review</w:t>
      </w:r>
      <w:r w:rsidRPr="000602FA">
        <w:t xml:space="preserve"> and have made duly made representations have a right to participate in the hearing sessions. However, people </w:t>
      </w:r>
      <w:r>
        <w:t>will be</w:t>
      </w:r>
      <w:r w:rsidRPr="000602FA">
        <w:t xml:space="preserve"> able to observe the hearings.</w:t>
      </w:r>
    </w:p>
    <w:p w14:paraId="3EBA886B" w14:textId="77777777" w:rsidR="008601B1" w:rsidRPr="000602FA" w:rsidRDefault="008601B1" w:rsidP="008601B1"/>
    <w:p w14:paraId="3EFA6BBA" w14:textId="72D68BC2" w:rsidR="008601B1" w:rsidRDefault="008601B1" w:rsidP="008601B1">
      <w:r w:rsidRPr="000602FA">
        <w:t xml:space="preserve">The programme sets out which topics will be discussed on each day. </w:t>
      </w:r>
    </w:p>
    <w:p w14:paraId="2ADE7302" w14:textId="77777777" w:rsidR="008601B1" w:rsidRPr="000602FA" w:rsidRDefault="008601B1" w:rsidP="008601B1"/>
    <w:p w14:paraId="28039E1B" w14:textId="1BE64352" w:rsidR="008601B1" w:rsidRDefault="008601B1" w:rsidP="008601B1">
      <w:r w:rsidRPr="000602FA">
        <w:t>Each hearing session will be topic based, not necessarily by policy number. Participants should therefore check that they have been allocated the correct session. Please contact the Programme Officer if you are unsure</w:t>
      </w:r>
      <w:r w:rsidR="00CE27AE">
        <w:t xml:space="preserve"> – Miny Schofield </w:t>
      </w:r>
      <w:hyperlink r:id="rId7" w:history="1">
        <w:r w:rsidR="00CE27AE" w:rsidRPr="003A0B72">
          <w:rPr>
            <w:rStyle w:val="Hyperlink"/>
          </w:rPr>
          <w:t>programmeofficer@erewash.gov.uk</w:t>
        </w:r>
      </w:hyperlink>
      <w:r w:rsidR="00CE27AE">
        <w:t xml:space="preserve"> </w:t>
      </w:r>
    </w:p>
    <w:p w14:paraId="527FD46F" w14:textId="77777777" w:rsidR="008601B1" w:rsidRDefault="008601B1" w:rsidP="00F247FE">
      <w:pPr>
        <w:jc w:val="left"/>
        <w:rPr>
          <w:b/>
          <w:bCs/>
          <w:sz w:val="24"/>
          <w:szCs w:val="24"/>
        </w:rPr>
      </w:pPr>
    </w:p>
    <w:p w14:paraId="4EF5EB77" w14:textId="77777777" w:rsidR="008601B1" w:rsidRDefault="008601B1" w:rsidP="00F247FE">
      <w:pPr>
        <w:jc w:val="left"/>
        <w:rPr>
          <w:b/>
          <w:bCs/>
          <w:sz w:val="24"/>
          <w:szCs w:val="24"/>
        </w:rPr>
      </w:pPr>
    </w:p>
    <w:p w14:paraId="64BB261B" w14:textId="77777777" w:rsidR="008601B1" w:rsidRDefault="008601B1" w:rsidP="00F247FE">
      <w:pPr>
        <w:jc w:val="left"/>
        <w:rPr>
          <w:b/>
          <w:bCs/>
          <w:sz w:val="24"/>
          <w:szCs w:val="24"/>
        </w:rPr>
      </w:pPr>
    </w:p>
    <w:p w14:paraId="1E819E8F" w14:textId="77777777" w:rsidR="00CE27AE" w:rsidRDefault="00CE27AE" w:rsidP="00F247FE">
      <w:pPr>
        <w:jc w:val="left"/>
        <w:rPr>
          <w:b/>
          <w:bCs/>
          <w:sz w:val="24"/>
          <w:szCs w:val="24"/>
        </w:rPr>
      </w:pPr>
    </w:p>
    <w:p w14:paraId="0EC5D2EB" w14:textId="77777777" w:rsidR="00CE27AE" w:rsidRDefault="00CE27AE" w:rsidP="00F247FE">
      <w:pPr>
        <w:jc w:val="left"/>
        <w:rPr>
          <w:b/>
          <w:bCs/>
          <w:sz w:val="24"/>
          <w:szCs w:val="24"/>
        </w:rPr>
      </w:pPr>
    </w:p>
    <w:p w14:paraId="6EB55795" w14:textId="77777777" w:rsidR="00CE27AE" w:rsidRDefault="00CE27AE" w:rsidP="00F247FE">
      <w:pPr>
        <w:jc w:val="left"/>
        <w:rPr>
          <w:b/>
          <w:bCs/>
          <w:sz w:val="24"/>
          <w:szCs w:val="24"/>
        </w:rPr>
      </w:pPr>
    </w:p>
    <w:p w14:paraId="1347BF4D" w14:textId="77777777" w:rsidR="008601B1" w:rsidRDefault="008601B1" w:rsidP="00F247FE">
      <w:pPr>
        <w:jc w:val="left"/>
        <w:rPr>
          <w:b/>
          <w:bCs/>
          <w:sz w:val="24"/>
          <w:szCs w:val="24"/>
        </w:rPr>
      </w:pPr>
    </w:p>
    <w:p w14:paraId="28C52847" w14:textId="77777777" w:rsidR="008601B1" w:rsidRDefault="008601B1" w:rsidP="00F247FE">
      <w:pPr>
        <w:jc w:val="left"/>
        <w:rPr>
          <w:b/>
          <w:bCs/>
          <w:sz w:val="24"/>
          <w:szCs w:val="24"/>
        </w:rPr>
      </w:pPr>
    </w:p>
    <w:p w14:paraId="4B584E81" w14:textId="77777777" w:rsidR="00FD6880" w:rsidRDefault="00FD6880" w:rsidP="00F247FE">
      <w:pPr>
        <w:jc w:val="left"/>
        <w:rPr>
          <w:b/>
          <w:bCs/>
          <w:sz w:val="24"/>
          <w:szCs w:val="24"/>
        </w:rPr>
      </w:pPr>
    </w:p>
    <w:p w14:paraId="6D4F4843" w14:textId="19E86B39" w:rsidR="00F247FE" w:rsidRDefault="000F5EA1" w:rsidP="00F247FE">
      <w:pPr>
        <w:jc w:val="left"/>
        <w:rPr>
          <w:b/>
          <w:bCs/>
          <w:sz w:val="24"/>
          <w:szCs w:val="24"/>
        </w:rPr>
      </w:pPr>
      <w:r>
        <w:rPr>
          <w:b/>
          <w:bCs/>
          <w:sz w:val="24"/>
          <w:szCs w:val="24"/>
        </w:rPr>
        <w:lastRenderedPageBreak/>
        <w:t>INS04</w:t>
      </w:r>
      <w:r w:rsidR="00711B8C">
        <w:rPr>
          <w:b/>
          <w:bCs/>
          <w:sz w:val="24"/>
          <w:szCs w:val="24"/>
        </w:rPr>
        <w:t>b</w:t>
      </w:r>
      <w:r>
        <w:rPr>
          <w:b/>
          <w:bCs/>
          <w:sz w:val="24"/>
          <w:szCs w:val="24"/>
        </w:rPr>
        <w:t xml:space="preserve"> </w:t>
      </w:r>
      <w:r w:rsidR="00F247FE">
        <w:rPr>
          <w:b/>
          <w:bCs/>
          <w:sz w:val="24"/>
          <w:szCs w:val="24"/>
        </w:rPr>
        <w:t>DETAILE</w:t>
      </w:r>
      <w:r>
        <w:rPr>
          <w:b/>
          <w:bCs/>
          <w:sz w:val="24"/>
          <w:szCs w:val="24"/>
        </w:rPr>
        <w:t xml:space="preserve">D HEARINGS </w:t>
      </w:r>
      <w:r w:rsidR="00F247FE">
        <w:rPr>
          <w:b/>
          <w:bCs/>
          <w:sz w:val="24"/>
          <w:szCs w:val="24"/>
        </w:rPr>
        <w:t>PROGRAMME (with participants)</w:t>
      </w:r>
    </w:p>
    <w:p w14:paraId="159419E5" w14:textId="77777777" w:rsidR="00F247FE" w:rsidRDefault="00F247FE" w:rsidP="00F247FE">
      <w:pPr>
        <w:pStyle w:val="ListParagraph"/>
        <w:jc w:val="left"/>
        <w:rPr>
          <w:color w:val="4472C4"/>
          <w:sz w:val="24"/>
          <w:szCs w:val="24"/>
        </w:rPr>
      </w:pPr>
    </w:p>
    <w:tbl>
      <w:tblPr>
        <w:tblW w:w="15594" w:type="dxa"/>
        <w:tblInd w:w="-318" w:type="dxa"/>
        <w:tblLayout w:type="fixed"/>
        <w:tblCellMar>
          <w:left w:w="10" w:type="dxa"/>
          <w:right w:w="10" w:type="dxa"/>
        </w:tblCellMar>
        <w:tblLook w:val="0000" w:firstRow="0" w:lastRow="0" w:firstColumn="0" w:lastColumn="0" w:noHBand="0" w:noVBand="0"/>
      </w:tblPr>
      <w:tblGrid>
        <w:gridCol w:w="596"/>
        <w:gridCol w:w="1844"/>
        <w:gridCol w:w="141"/>
        <w:gridCol w:w="142"/>
        <w:gridCol w:w="3544"/>
        <w:gridCol w:w="850"/>
        <w:gridCol w:w="4536"/>
        <w:gridCol w:w="3941"/>
      </w:tblGrid>
      <w:tr w:rsidR="00F247FE" w14:paraId="64BD84B9" w14:textId="77777777" w:rsidTr="00BF2633">
        <w:trPr>
          <w:trHeight w:val="409"/>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6DB21ADD" w14:textId="77777777" w:rsidR="00F247FE" w:rsidRDefault="00F247FE" w:rsidP="00BF2633">
            <w:pPr>
              <w:jc w:val="left"/>
              <w:rPr>
                <w:b/>
                <w:bCs/>
                <w:sz w:val="24"/>
                <w:szCs w:val="24"/>
              </w:rPr>
            </w:pPr>
            <w:r>
              <w:rPr>
                <w:b/>
                <w:bCs/>
                <w:sz w:val="24"/>
                <w:szCs w:val="24"/>
              </w:rPr>
              <w:t>WEEK 1</w:t>
            </w:r>
          </w:p>
        </w:tc>
      </w:tr>
      <w:tr w:rsidR="00F247FE" w14:paraId="7F5D4872" w14:textId="77777777" w:rsidTr="003925CF">
        <w:trPr>
          <w:trHeight w:val="807"/>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04E1B4D" w14:textId="5B7B85E8" w:rsidR="00F247FE" w:rsidRDefault="00875C18" w:rsidP="00F247FE">
            <w:pPr>
              <w:jc w:val="left"/>
              <w:rPr>
                <w:b/>
                <w:sz w:val="24"/>
                <w:szCs w:val="24"/>
              </w:rPr>
            </w:pPr>
            <w:r>
              <w:rPr>
                <w:b/>
                <w:sz w:val="24"/>
                <w:szCs w:val="24"/>
              </w:rPr>
              <w:t xml:space="preserve">Tuesday </w:t>
            </w:r>
            <w:r w:rsidR="007B619B">
              <w:rPr>
                <w:b/>
                <w:sz w:val="24"/>
                <w:szCs w:val="24"/>
              </w:rPr>
              <w:t>16</w:t>
            </w:r>
            <w:r w:rsidR="007B619B" w:rsidRPr="007B619B">
              <w:rPr>
                <w:b/>
                <w:sz w:val="24"/>
                <w:szCs w:val="24"/>
                <w:vertAlign w:val="superscript"/>
              </w:rPr>
              <w:t>th</w:t>
            </w:r>
            <w:r w:rsidR="007B619B">
              <w:rPr>
                <w:b/>
                <w:sz w:val="24"/>
                <w:szCs w:val="24"/>
              </w:rPr>
              <w:t xml:space="preserve"> January 2024</w:t>
            </w: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E312B77" w14:textId="56354DC5" w:rsidR="00F247FE" w:rsidRPr="00875C18" w:rsidRDefault="00875C18" w:rsidP="00BF2633">
            <w:pPr>
              <w:jc w:val="left"/>
              <w:rPr>
                <w:b/>
                <w:bCs/>
                <w:sz w:val="28"/>
                <w:szCs w:val="24"/>
              </w:rPr>
            </w:pPr>
            <w:r w:rsidRPr="00D9443C">
              <w:rPr>
                <w:b/>
                <w:bCs/>
                <w:sz w:val="24"/>
                <w:szCs w:val="22"/>
              </w:rPr>
              <w:t>Opening and Introductions followed by</w:t>
            </w:r>
          </w:p>
        </w:tc>
      </w:tr>
      <w:tr w:rsidR="00F247FE" w14:paraId="03871D49" w14:textId="77777777" w:rsidTr="00F247FE">
        <w:trPr>
          <w:trHeight w:val="614"/>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098BAD2" w14:textId="045E6161" w:rsidR="00875C18" w:rsidRPr="00875C18" w:rsidRDefault="00875C18" w:rsidP="00875C18">
            <w:pPr>
              <w:rPr>
                <w:b/>
                <w:bCs/>
                <w:sz w:val="24"/>
                <w:szCs w:val="22"/>
              </w:rPr>
            </w:pPr>
            <w:r w:rsidRPr="00875C18">
              <w:rPr>
                <w:b/>
                <w:bCs/>
                <w:sz w:val="24"/>
                <w:szCs w:val="22"/>
              </w:rPr>
              <w:t xml:space="preserve">9.30am </w:t>
            </w:r>
          </w:p>
          <w:p w14:paraId="38B143E9" w14:textId="666D8578" w:rsidR="00F247FE" w:rsidRPr="00875C18" w:rsidRDefault="00875C18" w:rsidP="00875C18">
            <w:pPr>
              <w:rPr>
                <w:b/>
                <w:bCs/>
                <w:sz w:val="24"/>
                <w:szCs w:val="22"/>
              </w:rPr>
            </w:pPr>
            <w:r w:rsidRPr="00875C18">
              <w:rPr>
                <w:b/>
                <w:bCs/>
                <w:sz w:val="24"/>
                <w:szCs w:val="22"/>
              </w:rPr>
              <w:t>Matter 1 – Procedural/Legal Requirements</w:t>
            </w:r>
          </w:p>
        </w:tc>
      </w:tr>
      <w:tr w:rsidR="003925CF" w14:paraId="6F03CB43" w14:textId="77777777" w:rsidTr="008756AF">
        <w:trPr>
          <w:trHeight w:val="19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5AB74D" w14:textId="39DCBF39" w:rsidR="003925CF" w:rsidRDefault="003925CF" w:rsidP="00BF2633">
            <w:pPr>
              <w:jc w:val="center"/>
              <w:rPr>
                <w:b/>
                <w:sz w:val="20"/>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7B329D" w14:textId="3221FEB8" w:rsidR="003925CF" w:rsidRDefault="003925CF" w:rsidP="00BF2633">
            <w:pPr>
              <w:jc w:val="center"/>
              <w:rPr>
                <w:b/>
                <w:sz w:val="20"/>
                <w:szCs w:val="24"/>
              </w:rPr>
            </w:pPr>
            <w:r>
              <w:rPr>
                <w:b/>
                <w:sz w:val="20"/>
                <w:szCs w:val="24"/>
              </w:rPr>
              <w:t>Representation   No.</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519A9D" w14:textId="77777777" w:rsidR="003925CF" w:rsidRPr="00F247FE" w:rsidRDefault="003925CF" w:rsidP="00BF2633">
            <w:pPr>
              <w:jc w:val="center"/>
              <w:rPr>
                <w:b/>
                <w:bCs/>
                <w:sz w:val="20"/>
                <w:szCs w:val="24"/>
              </w:rPr>
            </w:pPr>
            <w:r w:rsidRPr="00F247FE">
              <w:rPr>
                <w:b/>
                <w:bCs/>
                <w:sz w:val="20"/>
                <w:szCs w:val="24"/>
              </w:rPr>
              <w:t>Organisation/Respondent</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A529F7" w14:textId="77777777" w:rsidR="003925CF" w:rsidRPr="00F247FE" w:rsidRDefault="003925CF" w:rsidP="00BF2633">
            <w:pPr>
              <w:jc w:val="center"/>
              <w:rPr>
                <w:b/>
                <w:bCs/>
                <w:sz w:val="20"/>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C42673" w14:textId="04E65DF6" w:rsidR="003925CF" w:rsidRDefault="003925CF" w:rsidP="00BF2633">
            <w:pPr>
              <w:jc w:val="center"/>
              <w:rPr>
                <w:b/>
                <w:sz w:val="20"/>
                <w:szCs w:val="24"/>
              </w:rPr>
            </w:pPr>
            <w:r>
              <w:rPr>
                <w:b/>
                <w:sz w:val="20"/>
                <w:szCs w:val="24"/>
              </w:rPr>
              <w:t>Participant</w:t>
            </w:r>
          </w:p>
        </w:tc>
      </w:tr>
      <w:tr w:rsidR="004F5E17" w14:paraId="49A02DA2"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9C019" w14:textId="77777777" w:rsidR="004F5E17" w:rsidRDefault="004F5E17" w:rsidP="00BF2633">
            <w:pPr>
              <w:jc w:val="left"/>
              <w:rPr>
                <w:sz w:val="24"/>
                <w:szCs w:val="24"/>
              </w:rPr>
            </w:pPr>
            <w:r>
              <w:rPr>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B7B8A" w14:textId="7E53C3FF" w:rsidR="004F5E17" w:rsidRDefault="003925CF" w:rsidP="00BF2633">
            <w:pPr>
              <w:jc w:val="right"/>
              <w:rPr>
                <w:sz w:val="24"/>
                <w:szCs w:val="24"/>
              </w:rPr>
            </w:pPr>
            <w:r>
              <w:rPr>
                <w:sz w:val="24"/>
                <w:szCs w:val="24"/>
              </w:rPr>
              <w:t>n/a</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F2BBB" w14:textId="773515F2" w:rsidR="004F5E17" w:rsidRPr="009D4B9D" w:rsidRDefault="004F5E17" w:rsidP="00BF2633">
            <w:pPr>
              <w:jc w:val="left"/>
              <w:rPr>
                <w:sz w:val="24"/>
                <w:szCs w:val="24"/>
              </w:rPr>
            </w:pPr>
            <w:r w:rsidRPr="009D4B9D">
              <w:rPr>
                <w:sz w:val="24"/>
                <w:szCs w:val="24"/>
              </w:rPr>
              <w:t xml:space="preserve">Erewash Borough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D9387" w14:textId="77777777" w:rsidR="004F5E17" w:rsidRDefault="004F5E17" w:rsidP="00BF2633">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FD80D" w14:textId="1884BE66" w:rsidR="004F5E17" w:rsidRDefault="004F5E17" w:rsidP="00BF2633">
            <w:pPr>
              <w:jc w:val="left"/>
              <w:rPr>
                <w:sz w:val="24"/>
                <w:szCs w:val="24"/>
              </w:rPr>
            </w:pPr>
            <w:r>
              <w:rPr>
                <w:sz w:val="24"/>
                <w:szCs w:val="24"/>
              </w:rPr>
              <w:t>tbc</w:t>
            </w:r>
          </w:p>
        </w:tc>
      </w:tr>
      <w:tr w:rsidR="003925CF" w14:paraId="75C05F33"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E9E83" w14:textId="25BC9352" w:rsidR="003925CF" w:rsidRDefault="003925CF" w:rsidP="003925CF">
            <w:pPr>
              <w:jc w:val="left"/>
              <w:rPr>
                <w:sz w:val="24"/>
                <w:szCs w:val="24"/>
              </w:rPr>
            </w:pPr>
            <w:r>
              <w:rPr>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3E6AD" w14:textId="4EFE3BB0" w:rsidR="003925CF" w:rsidRDefault="003925CF" w:rsidP="003925CF">
            <w:pPr>
              <w:jc w:val="right"/>
              <w:rPr>
                <w:sz w:val="24"/>
                <w:szCs w:val="24"/>
              </w:rPr>
            </w:pPr>
            <w:r>
              <w:rPr>
                <w:sz w:val="24"/>
                <w:szCs w:val="24"/>
              </w:rPr>
              <w:t>125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4194" w14:textId="6D2C7AC1" w:rsidR="003925CF" w:rsidRPr="009D4B9D" w:rsidRDefault="003925CF" w:rsidP="003925CF">
            <w:pPr>
              <w:jc w:val="left"/>
              <w:rPr>
                <w:sz w:val="24"/>
                <w:szCs w:val="24"/>
              </w:rPr>
            </w:pPr>
            <w:r w:rsidRPr="009D4B9D">
              <w:rPr>
                <w:sz w:val="24"/>
                <w:szCs w:val="24"/>
              </w:rPr>
              <w:t xml:space="preserve">Bloor Homes </w:t>
            </w:r>
            <w:r w:rsidR="000F3BBE" w:rsidRPr="009D4B9D">
              <w:rPr>
                <w:sz w:val="24"/>
                <w:szCs w:val="24"/>
              </w:rPr>
              <w:t xml:space="preserve">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1B697" w14:textId="26E8DC7D" w:rsidR="003925CF" w:rsidRDefault="003925CF" w:rsidP="003925CF">
            <w:pPr>
              <w:jc w:val="left"/>
              <w:rPr>
                <w:sz w:val="24"/>
                <w:szCs w:val="24"/>
              </w:rPr>
            </w:pPr>
            <w:r>
              <w:rPr>
                <w:sz w:val="24"/>
                <w:szCs w:val="24"/>
              </w:rPr>
              <w:t>Fisher German</w:t>
            </w:r>
            <w:r w:rsidR="00F4448F">
              <w:rPr>
                <w:sz w:val="24"/>
                <w:szCs w:val="24"/>
              </w:rPr>
              <w:t xml:space="preserve">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8104" w14:textId="462B9807" w:rsidR="003925CF" w:rsidRDefault="003925CF" w:rsidP="003925CF">
            <w:pPr>
              <w:jc w:val="left"/>
              <w:rPr>
                <w:sz w:val="24"/>
                <w:szCs w:val="24"/>
              </w:rPr>
            </w:pPr>
            <w:r>
              <w:rPr>
                <w:sz w:val="24"/>
                <w:szCs w:val="24"/>
              </w:rPr>
              <w:t xml:space="preserve">James Beverley </w:t>
            </w:r>
          </w:p>
        </w:tc>
      </w:tr>
      <w:tr w:rsidR="00131BD8" w14:paraId="6F7CA659"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DD086" w14:textId="4E6C8A41" w:rsidR="00131BD8" w:rsidRDefault="00131BD8" w:rsidP="00131BD8">
            <w:pPr>
              <w:jc w:val="left"/>
              <w:rPr>
                <w:sz w:val="24"/>
                <w:szCs w:val="24"/>
              </w:rPr>
            </w:pPr>
            <w:r>
              <w:rPr>
                <w:sz w:val="24"/>
                <w:szCs w:val="24"/>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55982" w14:textId="04835059" w:rsidR="00131BD8" w:rsidRPr="005B05C3" w:rsidRDefault="00131BD8" w:rsidP="00131BD8">
            <w:pPr>
              <w:jc w:val="right"/>
              <w:rPr>
                <w:sz w:val="24"/>
                <w:szCs w:val="24"/>
              </w:rPr>
            </w:pPr>
            <w:r>
              <w:rPr>
                <w:sz w:val="24"/>
                <w:szCs w:val="24"/>
              </w:rPr>
              <w:t>136/273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785E1" w14:textId="402E25A9" w:rsidR="00131BD8" w:rsidRPr="009D4B9D" w:rsidRDefault="00131BD8" w:rsidP="00131BD8">
            <w:pPr>
              <w:jc w:val="left"/>
              <w:rPr>
                <w:sz w:val="24"/>
                <w:szCs w:val="24"/>
              </w:rPr>
            </w:pPr>
            <w:r w:rsidRPr="009D4B9D">
              <w:rPr>
                <w:sz w:val="24"/>
                <w:szCs w:val="24"/>
              </w:rPr>
              <w:t>GLP</w:t>
            </w:r>
            <w:r w:rsidR="005E4D32" w:rsidRPr="009D4B9D">
              <w:rPr>
                <w:sz w:val="24"/>
                <w:szCs w:val="24"/>
              </w:rPr>
              <w:t xml:space="preserve"> Holdings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BE4F" w14:textId="0E0AD5E7" w:rsidR="00131BD8" w:rsidRPr="005B05C3" w:rsidRDefault="00131BD8" w:rsidP="00131BD8">
            <w:pPr>
              <w:jc w:val="left"/>
              <w:rPr>
                <w:sz w:val="24"/>
                <w:szCs w:val="24"/>
              </w:rPr>
            </w:pPr>
            <w:r>
              <w:rPr>
                <w:sz w:val="24"/>
                <w:szCs w:val="24"/>
              </w:rPr>
              <w:t>Iceni Projects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883FE" w14:textId="70BE8DC0" w:rsidR="00131BD8" w:rsidRDefault="00131BD8" w:rsidP="00131BD8">
            <w:pPr>
              <w:jc w:val="left"/>
              <w:rPr>
                <w:sz w:val="24"/>
                <w:szCs w:val="24"/>
              </w:rPr>
            </w:pPr>
            <w:r>
              <w:rPr>
                <w:sz w:val="24"/>
                <w:szCs w:val="24"/>
              </w:rPr>
              <w:t xml:space="preserve">Stuart Mills </w:t>
            </w:r>
          </w:p>
        </w:tc>
      </w:tr>
      <w:tr w:rsidR="006D2FFF" w14:paraId="7D301EBB"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0615C" w14:textId="4B9B15BA" w:rsidR="006D2FFF" w:rsidRDefault="006D2FFF" w:rsidP="006D2FFF">
            <w:pPr>
              <w:jc w:val="left"/>
              <w:rPr>
                <w:sz w:val="24"/>
                <w:szCs w:val="24"/>
              </w:rPr>
            </w:pPr>
            <w:r>
              <w:rPr>
                <w:sz w:val="24"/>
                <w:szCs w:val="24"/>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40D5F" w14:textId="541B1C9A" w:rsidR="006D2FFF" w:rsidRDefault="006D2FFF" w:rsidP="006D2FFF">
            <w:pPr>
              <w:jc w:val="right"/>
              <w:rPr>
                <w:sz w:val="24"/>
                <w:szCs w:val="24"/>
              </w:rPr>
            </w:pPr>
            <w:r>
              <w:rPr>
                <w:sz w:val="24"/>
                <w:szCs w:val="24"/>
              </w:rPr>
              <w:t>195/311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1AE3B" w14:textId="35674B92" w:rsidR="006D2FFF" w:rsidRPr="009D4B9D" w:rsidRDefault="006D2FFF" w:rsidP="006D2FFF">
            <w:pPr>
              <w:jc w:val="left"/>
              <w:rPr>
                <w:sz w:val="24"/>
                <w:szCs w:val="24"/>
              </w:rPr>
            </w:pPr>
            <w:r w:rsidRPr="009D4B9D">
              <w:rPr>
                <w:sz w:val="24"/>
                <w:szCs w:val="24"/>
              </w:rPr>
              <w:t xml:space="preserve">Green 4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5FA88" w14:textId="1BA06FFD" w:rsidR="006D2FFF" w:rsidRDefault="006D2FFF" w:rsidP="006D2FFF">
            <w:pPr>
              <w:jc w:val="left"/>
              <w:rPr>
                <w:sz w:val="24"/>
                <w:szCs w:val="24"/>
              </w:rPr>
            </w:pPr>
            <w:r>
              <w:rPr>
                <w:sz w:val="24"/>
                <w:szCs w:val="24"/>
              </w:rPr>
              <w:t xml:space="preserve">Green 4 Planning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8F8DE" w14:textId="1DB68126" w:rsidR="006D2FFF" w:rsidRDefault="006D2FFF" w:rsidP="006D2FFF">
            <w:pPr>
              <w:jc w:val="left"/>
              <w:rPr>
                <w:sz w:val="24"/>
                <w:szCs w:val="24"/>
              </w:rPr>
            </w:pPr>
            <w:r>
              <w:rPr>
                <w:sz w:val="24"/>
                <w:szCs w:val="24"/>
              </w:rPr>
              <w:t xml:space="preserve">Tamsin Cottle </w:t>
            </w:r>
          </w:p>
        </w:tc>
      </w:tr>
      <w:tr w:rsidR="006D2FFF" w14:paraId="147D717E"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63D4" w14:textId="179D6D72" w:rsidR="006D2FFF" w:rsidRDefault="006D2FFF" w:rsidP="006D2FFF">
            <w:pPr>
              <w:jc w:val="left"/>
              <w:rPr>
                <w:sz w:val="24"/>
                <w:szCs w:val="24"/>
              </w:rPr>
            </w:pPr>
            <w:r w:rsidRPr="003925CF">
              <w:rPr>
                <w:sz w:val="24"/>
                <w:szCs w:val="24"/>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187D8" w14:textId="5BC98236" w:rsidR="006D2FFF" w:rsidRDefault="006D2FFF" w:rsidP="006D2FFF">
            <w:pPr>
              <w:jc w:val="right"/>
              <w:rPr>
                <w:sz w:val="24"/>
                <w:szCs w:val="24"/>
              </w:rPr>
            </w:pPr>
            <w:r>
              <w:rPr>
                <w:sz w:val="24"/>
                <w:szCs w:val="24"/>
              </w:rPr>
              <w:t>Various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53C6A" w14:textId="025F0761" w:rsidR="006D2FFF" w:rsidRPr="009D4B9D" w:rsidRDefault="006D2FFF" w:rsidP="006D2FFF">
            <w:pPr>
              <w:jc w:val="left"/>
              <w:rPr>
                <w:sz w:val="24"/>
                <w:szCs w:val="24"/>
              </w:rPr>
            </w:pPr>
            <w:r w:rsidRPr="009D4B9D">
              <w:rPr>
                <w:sz w:val="24"/>
                <w:szCs w:val="24"/>
              </w:rPr>
              <w:t xml:space="preserve">Green 4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B8B45" w14:textId="28082D4E" w:rsidR="006D2FFF" w:rsidRPr="005B05C3" w:rsidRDefault="006D2FFF" w:rsidP="006D2FFF">
            <w:pPr>
              <w:jc w:val="left"/>
              <w:rPr>
                <w:sz w:val="24"/>
                <w:szCs w:val="24"/>
              </w:rPr>
            </w:pPr>
            <w:r>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AAAF5" w14:textId="1E721150" w:rsidR="006D2FFF" w:rsidRDefault="006D2FFF" w:rsidP="006D2FFF">
            <w:pPr>
              <w:jc w:val="left"/>
              <w:rPr>
                <w:sz w:val="24"/>
                <w:szCs w:val="24"/>
              </w:rPr>
            </w:pPr>
            <w:r>
              <w:rPr>
                <w:sz w:val="24"/>
                <w:szCs w:val="24"/>
              </w:rPr>
              <w:t xml:space="preserve">Pippa Cheetham </w:t>
            </w:r>
          </w:p>
        </w:tc>
      </w:tr>
      <w:tr w:rsidR="006D2FFF" w14:paraId="0E9CFB3D"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A6EF" w14:textId="0D7C5EF9" w:rsidR="006D2FFF" w:rsidRPr="005065A9" w:rsidRDefault="006D2FFF" w:rsidP="006D2FFF">
            <w:pPr>
              <w:jc w:val="left"/>
              <w:rPr>
                <w:sz w:val="24"/>
                <w:szCs w:val="24"/>
                <w:highlight w:val="green"/>
              </w:rPr>
            </w:pPr>
            <w:r>
              <w:rPr>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EE961" w14:textId="6AFF612C" w:rsidR="006D2FFF" w:rsidRPr="005B05C3" w:rsidRDefault="006D2FFF" w:rsidP="006D2FFF">
            <w:pPr>
              <w:jc w:val="right"/>
              <w:rPr>
                <w:sz w:val="24"/>
                <w:szCs w:val="24"/>
              </w:rPr>
            </w:pPr>
            <w:r>
              <w:rPr>
                <w:sz w:val="24"/>
                <w:szCs w:val="24"/>
              </w:rPr>
              <w:t>636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BFDCF" w14:textId="43DFDB42" w:rsidR="006D2FFF" w:rsidRPr="009D4B9D" w:rsidRDefault="006D2FFF" w:rsidP="006D2FFF">
            <w:pPr>
              <w:jc w:val="left"/>
              <w:rPr>
                <w:sz w:val="24"/>
                <w:szCs w:val="24"/>
              </w:rPr>
            </w:pPr>
            <w:r w:rsidRPr="009D4B9D">
              <w:rPr>
                <w:sz w:val="24"/>
                <w:szCs w:val="24"/>
              </w:rPr>
              <w:t xml:space="preserve">Green Squeeze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4EAA7" w14:textId="7A78AB8D" w:rsidR="006D2FFF" w:rsidRPr="005B05C3" w:rsidRDefault="006D2FFF" w:rsidP="006D2FFF">
            <w:pPr>
              <w:jc w:val="left"/>
              <w:rPr>
                <w:sz w:val="24"/>
                <w:szCs w:val="24"/>
              </w:rPr>
            </w:pPr>
            <w:r>
              <w:rPr>
                <w:sz w:val="24"/>
                <w:szCs w:val="24"/>
              </w:rPr>
              <w:t>Chair</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0F828" w14:textId="64778CD9" w:rsidR="006D2FFF" w:rsidRDefault="006D2FFF" w:rsidP="006D2FFF">
            <w:pPr>
              <w:jc w:val="left"/>
              <w:rPr>
                <w:sz w:val="24"/>
                <w:szCs w:val="24"/>
              </w:rPr>
            </w:pPr>
            <w:r>
              <w:rPr>
                <w:sz w:val="24"/>
                <w:szCs w:val="24"/>
              </w:rPr>
              <w:t xml:space="preserve">Paul Harvey/Beverly Harrison  </w:t>
            </w:r>
          </w:p>
        </w:tc>
      </w:tr>
      <w:tr w:rsidR="006D2FFF" w14:paraId="4160B2F9"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566C1" w14:textId="77541E8A" w:rsidR="006D2FFF" w:rsidRDefault="006D2FFF" w:rsidP="006D2FFF">
            <w:pPr>
              <w:jc w:val="left"/>
              <w:rPr>
                <w:sz w:val="24"/>
                <w:szCs w:val="24"/>
              </w:rPr>
            </w:pPr>
            <w:r>
              <w:rPr>
                <w:rFonts w:cs="Calibri"/>
                <w:color w:val="000000"/>
                <w:sz w:val="24"/>
                <w:szCs w:val="24"/>
              </w:rPr>
              <w:t>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3C3FE" w14:textId="2A25AA10" w:rsidR="006D2FFF" w:rsidRDefault="006D2FFF" w:rsidP="006D2FFF">
            <w:pPr>
              <w:jc w:val="right"/>
              <w:rPr>
                <w:sz w:val="24"/>
                <w:szCs w:val="24"/>
              </w:rPr>
            </w:pPr>
            <w:r>
              <w:rPr>
                <w:sz w:val="24"/>
                <w:szCs w:val="24"/>
              </w:rPr>
              <w:t>253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2C4DB" w14:textId="6B4CE14F" w:rsidR="006D2FFF" w:rsidRPr="009D4B9D" w:rsidRDefault="006D2FFF" w:rsidP="006D2FFF">
            <w:pPr>
              <w:jc w:val="left"/>
              <w:rPr>
                <w:sz w:val="24"/>
                <w:szCs w:val="24"/>
                <w:highlight w:val="yellow"/>
              </w:rPr>
            </w:pPr>
            <w:proofErr w:type="spellStart"/>
            <w:r w:rsidRPr="009D4B9D">
              <w:rPr>
                <w:sz w:val="24"/>
                <w:szCs w:val="24"/>
              </w:rPr>
              <w:t>Inovo</w:t>
            </w:r>
            <w:proofErr w:type="spellEnd"/>
            <w:r w:rsidRPr="009D4B9D">
              <w:rPr>
                <w:sz w:val="24"/>
                <w:szCs w:val="24"/>
              </w:rPr>
              <w:t xml:space="preserve"> Consulting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700BD" w14:textId="77777777" w:rsidR="006D2FFF" w:rsidRPr="005B05C3" w:rsidRDefault="006D2FFF" w:rsidP="006D2FFF">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534E" w14:textId="00A44DEE" w:rsidR="006D2FFF" w:rsidRDefault="006D2FFF" w:rsidP="006D2FFF">
            <w:pPr>
              <w:jc w:val="left"/>
              <w:rPr>
                <w:sz w:val="24"/>
                <w:szCs w:val="24"/>
              </w:rPr>
            </w:pPr>
            <w:r>
              <w:rPr>
                <w:sz w:val="24"/>
                <w:szCs w:val="24"/>
              </w:rPr>
              <w:t xml:space="preserve">Chris Waumsley </w:t>
            </w:r>
          </w:p>
        </w:tc>
      </w:tr>
      <w:tr w:rsidR="00E3159C" w14:paraId="117C02DE"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A08FE" w14:textId="5D86BD49" w:rsidR="00E3159C" w:rsidRDefault="00E3159C" w:rsidP="00E3159C">
            <w:pPr>
              <w:jc w:val="left"/>
              <w:rPr>
                <w:rFonts w:cs="Calibri"/>
                <w:color w:val="000000"/>
                <w:sz w:val="24"/>
                <w:szCs w:val="24"/>
              </w:rPr>
            </w:pPr>
            <w:r>
              <w:rPr>
                <w:rFonts w:cs="Calibri"/>
                <w:color w:val="000000"/>
                <w:sz w:val="24"/>
                <w:szCs w:val="24"/>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7FF11" w14:textId="33262D90" w:rsidR="00E3159C" w:rsidRDefault="00E3159C" w:rsidP="00E3159C">
            <w:pPr>
              <w:jc w:val="right"/>
              <w:rPr>
                <w:sz w:val="24"/>
                <w:szCs w:val="24"/>
              </w:rPr>
            </w:pPr>
            <w:r w:rsidRPr="007261B8">
              <w:rPr>
                <w:sz w:val="24"/>
                <w:szCs w:val="24"/>
              </w:rPr>
              <w:t xml:space="preserve">337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126B0" w14:textId="5AAEAE46" w:rsidR="00E3159C" w:rsidRPr="009D4B9D" w:rsidRDefault="00E3159C" w:rsidP="00E3159C">
            <w:pPr>
              <w:jc w:val="left"/>
              <w:rPr>
                <w:sz w:val="24"/>
                <w:szCs w:val="24"/>
              </w:rPr>
            </w:pPr>
            <w:r w:rsidRPr="007261B8">
              <w:rPr>
                <w:sz w:val="24"/>
                <w:szCs w:val="24"/>
              </w:rPr>
              <w:t>Liane Dodd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5FCFD" w14:textId="77777777" w:rsidR="00E3159C" w:rsidRPr="005B05C3"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74197" w14:textId="7A609FC6" w:rsidR="00E3159C" w:rsidRDefault="00E3159C" w:rsidP="00E3159C">
            <w:pPr>
              <w:jc w:val="left"/>
              <w:rPr>
                <w:sz w:val="24"/>
                <w:szCs w:val="24"/>
              </w:rPr>
            </w:pPr>
            <w:r w:rsidRPr="007261B8">
              <w:rPr>
                <w:sz w:val="24"/>
                <w:szCs w:val="24"/>
              </w:rPr>
              <w:t>Liane Dodd</w:t>
            </w:r>
          </w:p>
        </w:tc>
      </w:tr>
      <w:tr w:rsidR="00E3159C" w14:paraId="6F9432CB"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37096" w14:textId="3BF2F23C" w:rsidR="00E3159C" w:rsidRDefault="00E3159C" w:rsidP="00E3159C">
            <w:pPr>
              <w:jc w:val="left"/>
              <w:rPr>
                <w:rFonts w:cs="Calibri"/>
                <w:color w:val="000000"/>
                <w:sz w:val="24"/>
                <w:szCs w:val="24"/>
              </w:rPr>
            </w:pPr>
            <w:r>
              <w:rPr>
                <w:rFonts w:cs="Calibri"/>
                <w:color w:val="000000"/>
                <w:sz w:val="24"/>
                <w:szCs w:val="24"/>
              </w:rPr>
              <w:t>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2E40A" w14:textId="471B6883" w:rsidR="00E3159C" w:rsidRPr="005B05C3" w:rsidRDefault="00E3159C" w:rsidP="00E3159C">
            <w:pPr>
              <w:jc w:val="right"/>
              <w:rPr>
                <w:sz w:val="24"/>
                <w:szCs w:val="24"/>
              </w:rPr>
            </w:pPr>
            <w:r>
              <w:rPr>
                <w:sz w:val="24"/>
                <w:szCs w:val="24"/>
              </w:rPr>
              <w:t xml:space="preserve">Various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31A4A" w14:textId="7BAD8E34" w:rsidR="00E3159C" w:rsidRPr="009D4B9D" w:rsidRDefault="00E3159C" w:rsidP="00E3159C">
            <w:pPr>
              <w:jc w:val="left"/>
              <w:rPr>
                <w:sz w:val="24"/>
                <w:szCs w:val="24"/>
              </w:rPr>
            </w:pPr>
            <w:r w:rsidRPr="009D4B9D">
              <w:rPr>
                <w:sz w:val="24"/>
                <w:szCs w:val="24"/>
              </w:rPr>
              <w:t xml:space="preserve">Peveril Homes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46DBC" w14:textId="30E02A73" w:rsidR="00E3159C" w:rsidRPr="005B05C3" w:rsidRDefault="00E3159C" w:rsidP="00E3159C">
            <w:pPr>
              <w:jc w:val="left"/>
              <w:rPr>
                <w:sz w:val="24"/>
                <w:szCs w:val="24"/>
              </w:rPr>
            </w:pPr>
            <w:r>
              <w:rPr>
                <w:sz w:val="24"/>
                <w:szCs w:val="24"/>
              </w:rPr>
              <w:t xml:space="preserve">Carney Sweeney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2B205" w14:textId="10CECB8D" w:rsidR="00E3159C" w:rsidRDefault="00E3159C" w:rsidP="00E3159C">
            <w:pPr>
              <w:jc w:val="left"/>
              <w:rPr>
                <w:sz w:val="24"/>
                <w:szCs w:val="24"/>
              </w:rPr>
            </w:pPr>
            <w:r>
              <w:rPr>
                <w:sz w:val="24"/>
                <w:szCs w:val="24"/>
              </w:rPr>
              <w:t xml:space="preserve">Kam Saini </w:t>
            </w:r>
          </w:p>
        </w:tc>
      </w:tr>
      <w:tr w:rsidR="00E3159C" w14:paraId="2CBA9831"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73E37" w14:textId="7243B558" w:rsidR="00E3159C" w:rsidRDefault="00E3159C" w:rsidP="00E3159C">
            <w:pPr>
              <w:jc w:val="left"/>
              <w:rPr>
                <w:rFonts w:cs="Calibri"/>
                <w:color w:val="000000"/>
                <w:sz w:val="24"/>
                <w:szCs w:val="24"/>
              </w:rPr>
            </w:pPr>
            <w:r>
              <w:rPr>
                <w:rFonts w:cs="Calibri"/>
                <w:color w:val="000000"/>
                <w:sz w:val="24"/>
                <w:szCs w:val="24"/>
              </w:rPr>
              <w:t>10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A8F35" w14:textId="58104328" w:rsidR="00E3159C" w:rsidRPr="00C16C0A" w:rsidRDefault="00E3159C" w:rsidP="00E3159C">
            <w:pPr>
              <w:jc w:val="right"/>
              <w:rPr>
                <w:strike/>
                <w:sz w:val="24"/>
                <w:szCs w:val="24"/>
              </w:rPr>
            </w:pPr>
            <w:r w:rsidRPr="00C16C0A">
              <w:rPr>
                <w:strike/>
                <w:sz w:val="24"/>
                <w:szCs w:val="24"/>
              </w:rPr>
              <w:t>249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4CC2D" w14:textId="62D2E051" w:rsidR="00E3159C" w:rsidRPr="00C16C0A" w:rsidRDefault="00E3159C" w:rsidP="00E3159C">
            <w:pPr>
              <w:jc w:val="left"/>
              <w:rPr>
                <w:strike/>
                <w:sz w:val="24"/>
                <w:szCs w:val="24"/>
              </w:rPr>
            </w:pPr>
            <w:r w:rsidRPr="00C16C0A">
              <w:rPr>
                <w:strike/>
                <w:sz w:val="24"/>
                <w:szCs w:val="24"/>
              </w:rPr>
              <w:t>Phil Mertens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9D815" w14:textId="4132911E" w:rsidR="00E3159C" w:rsidRPr="00C16C0A" w:rsidRDefault="00E3159C" w:rsidP="00E3159C">
            <w:pPr>
              <w:jc w:val="left"/>
              <w:rPr>
                <w:strike/>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34929" w14:textId="14313742" w:rsidR="00E3159C" w:rsidRPr="00C16C0A" w:rsidRDefault="00E3159C" w:rsidP="00E3159C">
            <w:pPr>
              <w:jc w:val="left"/>
              <w:rPr>
                <w:strike/>
                <w:sz w:val="24"/>
                <w:szCs w:val="24"/>
              </w:rPr>
            </w:pPr>
            <w:r w:rsidRPr="00C16C0A">
              <w:rPr>
                <w:strike/>
                <w:sz w:val="24"/>
                <w:szCs w:val="24"/>
              </w:rPr>
              <w:t xml:space="preserve">Phil Mertens </w:t>
            </w:r>
          </w:p>
        </w:tc>
      </w:tr>
      <w:tr w:rsidR="00E3159C" w14:paraId="539A34A1"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90A95" w14:textId="2A90F119" w:rsidR="00E3159C" w:rsidRDefault="00E3159C" w:rsidP="00E3159C">
            <w:pPr>
              <w:jc w:val="left"/>
              <w:rPr>
                <w:rFonts w:cs="Calibri"/>
                <w:color w:val="000000"/>
                <w:sz w:val="24"/>
                <w:szCs w:val="24"/>
              </w:rPr>
            </w:pPr>
            <w:r>
              <w:rPr>
                <w:rFonts w:cs="Calibri"/>
                <w:color w:val="000000"/>
                <w:sz w:val="24"/>
                <w:szCs w:val="24"/>
              </w:rPr>
              <w:t>11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7BAC3" w14:textId="6D1E7F20" w:rsidR="00E3159C" w:rsidRDefault="00E3159C" w:rsidP="00E3159C">
            <w:pPr>
              <w:jc w:val="right"/>
              <w:rPr>
                <w:sz w:val="24"/>
                <w:szCs w:val="24"/>
              </w:rPr>
            </w:pPr>
            <w:r>
              <w:rPr>
                <w:sz w:val="24"/>
                <w:szCs w:val="24"/>
              </w:rPr>
              <w:t>266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4B35D" w14:textId="45FFD02E" w:rsidR="00E3159C" w:rsidRPr="009D4B9D" w:rsidRDefault="00E3159C" w:rsidP="00E3159C">
            <w:pPr>
              <w:jc w:val="left"/>
              <w:rPr>
                <w:sz w:val="24"/>
                <w:szCs w:val="24"/>
              </w:rPr>
            </w:pPr>
            <w:r w:rsidRPr="009D4B9D">
              <w:rPr>
                <w:sz w:val="24"/>
                <w:szCs w:val="24"/>
              </w:rPr>
              <w:t xml:space="preserve">Seabridge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DF9C" w14:textId="01E261BC" w:rsidR="00E3159C" w:rsidRPr="005B05C3" w:rsidRDefault="00E3159C" w:rsidP="00E3159C">
            <w:pPr>
              <w:jc w:val="left"/>
              <w:rPr>
                <w:sz w:val="24"/>
                <w:szCs w:val="24"/>
              </w:rPr>
            </w:pPr>
            <w:r>
              <w:rPr>
                <w:sz w:val="24"/>
                <w:szCs w:val="24"/>
              </w:rPr>
              <w:t xml:space="preserve">Advance Land and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C41EF" w14:textId="64CC27C9" w:rsidR="00E3159C" w:rsidRDefault="00E3159C" w:rsidP="00E3159C">
            <w:pPr>
              <w:jc w:val="left"/>
              <w:rPr>
                <w:sz w:val="24"/>
                <w:szCs w:val="24"/>
              </w:rPr>
            </w:pPr>
            <w:r>
              <w:rPr>
                <w:sz w:val="24"/>
                <w:szCs w:val="24"/>
              </w:rPr>
              <w:t xml:space="preserve">Andy Williams </w:t>
            </w:r>
          </w:p>
        </w:tc>
      </w:tr>
      <w:tr w:rsidR="00E3159C" w14:paraId="50624319" w14:textId="77777777" w:rsidTr="009D4B9D">
        <w:trPr>
          <w:trHeight w:val="52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311CC" w14:textId="157E16F0" w:rsidR="00E3159C" w:rsidRDefault="00E3159C" w:rsidP="00E3159C">
            <w:pPr>
              <w:jc w:val="left"/>
              <w:rPr>
                <w:rFonts w:cs="Calibri"/>
                <w:color w:val="000000"/>
                <w:sz w:val="24"/>
                <w:szCs w:val="24"/>
              </w:rPr>
            </w:pPr>
            <w:r>
              <w:rPr>
                <w:rFonts w:cs="Calibri"/>
                <w:color w:val="000000"/>
                <w:sz w:val="24"/>
                <w:szCs w:val="24"/>
              </w:rPr>
              <w:t>12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E9414" w14:textId="7DF06430" w:rsidR="00E3159C" w:rsidRPr="005B05C3" w:rsidRDefault="00E3159C" w:rsidP="00E3159C">
            <w:pPr>
              <w:jc w:val="right"/>
              <w:rPr>
                <w:sz w:val="24"/>
                <w:szCs w:val="24"/>
              </w:rPr>
            </w:pPr>
            <w:r>
              <w:rPr>
                <w:sz w:val="24"/>
                <w:szCs w:val="24"/>
              </w:rPr>
              <w:t>288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9C5B" w14:textId="69E90403" w:rsidR="00E3159C" w:rsidRPr="009D4B9D" w:rsidRDefault="00E3159C" w:rsidP="00E3159C">
            <w:pPr>
              <w:jc w:val="left"/>
              <w:rPr>
                <w:sz w:val="24"/>
                <w:szCs w:val="24"/>
              </w:rPr>
            </w:pPr>
            <w:r w:rsidRPr="009D4B9D">
              <w:rPr>
                <w:sz w:val="24"/>
                <w:szCs w:val="24"/>
              </w:rPr>
              <w:t>Tracy McFadden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227C7" w14:textId="2B4BE139" w:rsidR="00E3159C" w:rsidRPr="005B05C3"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CB32A" w14:textId="01DD049F" w:rsidR="00E3159C" w:rsidRDefault="00E3159C" w:rsidP="00E3159C">
            <w:pPr>
              <w:jc w:val="left"/>
              <w:rPr>
                <w:sz w:val="24"/>
                <w:szCs w:val="24"/>
              </w:rPr>
            </w:pPr>
            <w:r>
              <w:rPr>
                <w:sz w:val="24"/>
                <w:szCs w:val="24"/>
              </w:rPr>
              <w:t>Tracy McFadden</w:t>
            </w:r>
          </w:p>
        </w:tc>
      </w:tr>
      <w:tr w:rsidR="00E3159C" w14:paraId="5CA2A6B8" w14:textId="77777777" w:rsidTr="008756AF">
        <w:trPr>
          <w:trHeight w:val="36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21844" w14:textId="17F0D50A" w:rsidR="00E3159C" w:rsidRDefault="00E3159C" w:rsidP="00E3159C">
            <w:pPr>
              <w:jc w:val="left"/>
              <w:rPr>
                <w:rFonts w:cs="Calibri"/>
                <w:color w:val="000000"/>
                <w:sz w:val="24"/>
                <w:szCs w:val="24"/>
              </w:rPr>
            </w:pPr>
            <w:r>
              <w:rPr>
                <w:rFonts w:cs="Calibri"/>
                <w:color w:val="000000"/>
                <w:sz w:val="24"/>
                <w:szCs w:val="24"/>
              </w:rPr>
              <w:t>13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9D965" w14:textId="356ECCED" w:rsidR="00E3159C" w:rsidRPr="005B05C3" w:rsidRDefault="00E3159C" w:rsidP="00E3159C">
            <w:pPr>
              <w:jc w:val="right"/>
              <w:rPr>
                <w:sz w:val="24"/>
                <w:szCs w:val="24"/>
              </w:rPr>
            </w:pPr>
            <w:r>
              <w:rPr>
                <w:sz w:val="24"/>
                <w:szCs w:val="24"/>
              </w:rPr>
              <w:t>187</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5D8BA" w14:textId="76B87F41" w:rsidR="00E3159C" w:rsidRPr="009D4B9D" w:rsidRDefault="00E3159C" w:rsidP="00E3159C">
            <w:pPr>
              <w:jc w:val="left"/>
              <w:rPr>
                <w:sz w:val="24"/>
                <w:szCs w:val="24"/>
              </w:rPr>
            </w:pPr>
            <w:r w:rsidRPr="009D4B9D">
              <w:rPr>
                <w:sz w:val="24"/>
                <w:szCs w:val="24"/>
              </w:rPr>
              <w:t xml:space="preserve">William Davis Homes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813AB" w14:textId="2A360162" w:rsidR="00E3159C" w:rsidRPr="005B05C3" w:rsidRDefault="00E3159C" w:rsidP="00E3159C">
            <w:pPr>
              <w:jc w:val="left"/>
              <w:rPr>
                <w:sz w:val="24"/>
                <w:szCs w:val="24"/>
              </w:rPr>
            </w:pPr>
            <w:r>
              <w:rPr>
                <w:sz w:val="24"/>
                <w:szCs w:val="24"/>
              </w:rPr>
              <w:t xml:space="preserve">Marrons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72E29" w14:textId="7E49D89F" w:rsidR="00E3159C" w:rsidRDefault="00E3159C" w:rsidP="00E3159C">
            <w:pPr>
              <w:jc w:val="left"/>
              <w:rPr>
                <w:sz w:val="24"/>
                <w:szCs w:val="24"/>
              </w:rPr>
            </w:pPr>
            <w:r>
              <w:rPr>
                <w:sz w:val="24"/>
                <w:szCs w:val="24"/>
              </w:rPr>
              <w:t xml:space="preserve">Andrew Gore </w:t>
            </w:r>
          </w:p>
        </w:tc>
      </w:tr>
      <w:tr w:rsidR="00E3159C" w14:paraId="7B1E572D" w14:textId="77777777" w:rsidTr="00BF2633">
        <w:trPr>
          <w:trHeight w:val="469"/>
        </w:trPr>
        <w:tc>
          <w:tcPr>
            <w:tcW w:w="15594" w:type="dxa"/>
            <w:gridSpan w:val="8"/>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C906923" w14:textId="0D13356A" w:rsidR="00E3159C" w:rsidRPr="00F247FE" w:rsidRDefault="00E3159C" w:rsidP="00E3159C">
            <w:pPr>
              <w:jc w:val="left"/>
              <w:rPr>
                <w:b/>
                <w:sz w:val="24"/>
                <w:szCs w:val="24"/>
              </w:rPr>
            </w:pPr>
            <w:r w:rsidRPr="00875C18">
              <w:rPr>
                <w:b/>
                <w:bCs/>
                <w:sz w:val="24"/>
                <w:szCs w:val="22"/>
              </w:rPr>
              <w:t>Matter 2 – The Duty to Co-operate</w:t>
            </w:r>
          </w:p>
        </w:tc>
      </w:tr>
      <w:tr w:rsidR="00E3159C" w14:paraId="57D612D1" w14:textId="77777777" w:rsidTr="008756AF">
        <w:trPr>
          <w:trHeight w:val="51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3561A" w14:textId="40F2B652" w:rsidR="00E3159C" w:rsidRDefault="00E3159C" w:rsidP="00E3159C">
            <w:pPr>
              <w:jc w:val="left"/>
              <w:rPr>
                <w:sz w:val="24"/>
                <w:szCs w:val="24"/>
              </w:rPr>
            </w:pPr>
            <w:r>
              <w:rPr>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B0DEB" w14:textId="245F495A" w:rsidR="00E3159C" w:rsidRDefault="00E3159C" w:rsidP="00E3159C">
            <w:pPr>
              <w:jc w:val="right"/>
              <w:rPr>
                <w:sz w:val="24"/>
                <w:szCs w:val="24"/>
              </w:rPr>
            </w:pPr>
            <w:r>
              <w:rPr>
                <w:sz w:val="24"/>
                <w:szCs w:val="24"/>
              </w:rPr>
              <w:t>n/a</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1CE7C" w14:textId="768DC773" w:rsidR="00E3159C" w:rsidRDefault="00E3159C" w:rsidP="00E3159C">
            <w:pPr>
              <w:jc w:val="left"/>
              <w:rPr>
                <w:sz w:val="24"/>
                <w:szCs w:val="24"/>
              </w:rPr>
            </w:pPr>
            <w:r>
              <w:rPr>
                <w:sz w:val="24"/>
                <w:szCs w:val="24"/>
              </w:rPr>
              <w:t xml:space="preserve">Erewash Borough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B23EA"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03A37" w14:textId="38298B1A" w:rsidR="00E3159C" w:rsidRDefault="00E3159C" w:rsidP="00E3159C">
            <w:pPr>
              <w:jc w:val="left"/>
              <w:rPr>
                <w:sz w:val="24"/>
                <w:szCs w:val="24"/>
              </w:rPr>
            </w:pPr>
            <w:r>
              <w:rPr>
                <w:sz w:val="24"/>
                <w:szCs w:val="24"/>
              </w:rPr>
              <w:t>tbc</w:t>
            </w:r>
          </w:p>
        </w:tc>
      </w:tr>
      <w:tr w:rsidR="00E3159C" w14:paraId="263F84EF" w14:textId="77777777" w:rsidTr="008756AF">
        <w:trPr>
          <w:trHeight w:val="40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CB6AA" w14:textId="006630E4" w:rsidR="00E3159C" w:rsidRDefault="00E3159C" w:rsidP="00E3159C">
            <w:pPr>
              <w:jc w:val="left"/>
              <w:rPr>
                <w:sz w:val="24"/>
                <w:szCs w:val="24"/>
              </w:rPr>
            </w:pPr>
            <w:r>
              <w:rPr>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87052" w14:textId="2CCA35E5" w:rsidR="00E3159C" w:rsidRDefault="00E3159C" w:rsidP="00E3159C">
            <w:pPr>
              <w:jc w:val="right"/>
              <w:rPr>
                <w:sz w:val="24"/>
                <w:szCs w:val="24"/>
              </w:rPr>
            </w:pPr>
            <w:r>
              <w:rPr>
                <w:sz w:val="24"/>
                <w:szCs w:val="24"/>
              </w:rPr>
              <w:t>125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DAAEF" w14:textId="79FFD537" w:rsidR="00E3159C" w:rsidRDefault="00E3159C" w:rsidP="00E3159C">
            <w:pPr>
              <w:jc w:val="left"/>
            </w:pPr>
            <w:r>
              <w:rPr>
                <w:sz w:val="24"/>
                <w:szCs w:val="24"/>
              </w:rPr>
              <w:t>Bloor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38803" w14:textId="138D4C94" w:rsidR="00E3159C" w:rsidRDefault="00E3159C" w:rsidP="00E3159C">
            <w:pPr>
              <w:jc w:val="left"/>
              <w:rPr>
                <w:sz w:val="24"/>
                <w:szCs w:val="24"/>
              </w:rPr>
            </w:pPr>
            <w:r>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95A72" w14:textId="07916452" w:rsidR="00E3159C" w:rsidRDefault="00E3159C" w:rsidP="00E3159C">
            <w:pPr>
              <w:jc w:val="left"/>
              <w:rPr>
                <w:sz w:val="24"/>
                <w:szCs w:val="24"/>
              </w:rPr>
            </w:pPr>
            <w:r>
              <w:rPr>
                <w:sz w:val="24"/>
                <w:szCs w:val="24"/>
              </w:rPr>
              <w:t xml:space="preserve">James Beverley </w:t>
            </w:r>
          </w:p>
        </w:tc>
      </w:tr>
      <w:tr w:rsidR="00E3159C" w14:paraId="34321541" w14:textId="77777777" w:rsidTr="008756AF">
        <w:trPr>
          <w:trHeight w:val="4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B7617" w14:textId="6B6E38DF" w:rsidR="00E3159C" w:rsidRDefault="00E3159C" w:rsidP="00E3159C">
            <w:pPr>
              <w:jc w:val="left"/>
              <w:rPr>
                <w:sz w:val="24"/>
                <w:szCs w:val="24"/>
              </w:rPr>
            </w:pPr>
            <w:r>
              <w:rPr>
                <w:sz w:val="24"/>
                <w:szCs w:val="24"/>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E38BA" w14:textId="45DBBFC6" w:rsidR="00E3159C" w:rsidRDefault="00E3159C" w:rsidP="00E3159C">
            <w:pPr>
              <w:jc w:val="right"/>
              <w:rPr>
                <w:sz w:val="24"/>
                <w:szCs w:val="24"/>
              </w:rPr>
            </w:pPr>
            <w:r>
              <w:rPr>
                <w:sz w:val="24"/>
                <w:szCs w:val="24"/>
              </w:rPr>
              <w:t>136/273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338BF" w14:textId="32F797ED" w:rsidR="00E3159C" w:rsidRDefault="00E3159C" w:rsidP="00E3159C">
            <w:pPr>
              <w:jc w:val="left"/>
            </w:pPr>
            <w:r>
              <w:t>GLP Holdings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4D6EB" w14:textId="0594DA8C" w:rsidR="00E3159C" w:rsidRDefault="00E3159C" w:rsidP="00E3159C">
            <w:pPr>
              <w:jc w:val="left"/>
              <w:rPr>
                <w:sz w:val="24"/>
                <w:szCs w:val="24"/>
              </w:rPr>
            </w:pPr>
            <w:r>
              <w:rPr>
                <w:sz w:val="24"/>
                <w:szCs w:val="24"/>
              </w:rPr>
              <w:t>Iceni Projects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5E5E9" w14:textId="401C2484" w:rsidR="00E3159C" w:rsidRDefault="00E3159C" w:rsidP="00E3159C">
            <w:pPr>
              <w:jc w:val="left"/>
              <w:rPr>
                <w:sz w:val="24"/>
                <w:szCs w:val="24"/>
              </w:rPr>
            </w:pPr>
            <w:r>
              <w:rPr>
                <w:sz w:val="24"/>
                <w:szCs w:val="24"/>
              </w:rPr>
              <w:t xml:space="preserve">Stuart Mills </w:t>
            </w:r>
          </w:p>
        </w:tc>
      </w:tr>
      <w:tr w:rsidR="00E3159C" w14:paraId="271B4223" w14:textId="77777777" w:rsidTr="008756AF">
        <w:trPr>
          <w:trHeight w:val="66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D1D52" w14:textId="7E88BCFE" w:rsidR="00E3159C" w:rsidRDefault="00E3159C" w:rsidP="00E3159C">
            <w:pPr>
              <w:jc w:val="left"/>
              <w:rPr>
                <w:sz w:val="24"/>
                <w:szCs w:val="24"/>
              </w:rPr>
            </w:pPr>
            <w:r>
              <w:rPr>
                <w:sz w:val="24"/>
                <w:szCs w:val="24"/>
              </w:rPr>
              <w:lastRenderedPageBreak/>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AC1E9" w14:textId="561DED1E" w:rsidR="00E3159C" w:rsidRDefault="00E3159C" w:rsidP="00E3159C">
            <w:pPr>
              <w:jc w:val="right"/>
              <w:rPr>
                <w:sz w:val="24"/>
                <w:szCs w:val="24"/>
              </w:rPr>
            </w:pPr>
            <w:r>
              <w:rPr>
                <w:sz w:val="24"/>
                <w:szCs w:val="24"/>
              </w:rPr>
              <w:t>Various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DC981" w14:textId="00E3D36F" w:rsidR="00E3159C" w:rsidRDefault="00E3159C" w:rsidP="00E3159C">
            <w:pPr>
              <w:jc w:val="left"/>
            </w:pPr>
            <w:r>
              <w:rPr>
                <w:sz w:val="24"/>
                <w:szCs w:val="24"/>
              </w:rPr>
              <w:t>Green 4 Developments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84D1A" w14:textId="0B183BAE" w:rsidR="00E3159C" w:rsidRDefault="00E3159C" w:rsidP="00E3159C">
            <w:pPr>
              <w:jc w:val="left"/>
              <w:rPr>
                <w:sz w:val="24"/>
                <w:szCs w:val="24"/>
              </w:rPr>
            </w:pPr>
            <w:r>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2C638" w14:textId="3BB64C04" w:rsidR="00E3159C" w:rsidRDefault="00E3159C" w:rsidP="00E3159C">
            <w:pPr>
              <w:jc w:val="left"/>
              <w:rPr>
                <w:sz w:val="24"/>
                <w:szCs w:val="24"/>
              </w:rPr>
            </w:pPr>
            <w:r>
              <w:rPr>
                <w:sz w:val="24"/>
                <w:szCs w:val="24"/>
              </w:rPr>
              <w:t xml:space="preserve">Pippa Cheetham </w:t>
            </w:r>
          </w:p>
        </w:tc>
      </w:tr>
      <w:tr w:rsidR="00E3159C" w14:paraId="3A43FB39" w14:textId="77777777" w:rsidTr="008756AF">
        <w:trPr>
          <w:trHeight w:val="41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83820" w14:textId="5EC75FC5" w:rsidR="00E3159C" w:rsidRDefault="00E3159C" w:rsidP="00E3159C">
            <w:pPr>
              <w:jc w:val="left"/>
              <w:rPr>
                <w:sz w:val="24"/>
                <w:szCs w:val="24"/>
              </w:rPr>
            </w:pPr>
            <w:r>
              <w:rPr>
                <w:sz w:val="24"/>
                <w:szCs w:val="24"/>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DD4ED" w14:textId="5B8F0C12" w:rsidR="00E3159C" w:rsidRDefault="00E3159C" w:rsidP="00E3159C">
            <w:pPr>
              <w:jc w:val="right"/>
              <w:rPr>
                <w:sz w:val="24"/>
                <w:szCs w:val="24"/>
              </w:rPr>
            </w:pPr>
            <w:r>
              <w:rPr>
                <w:sz w:val="24"/>
                <w:szCs w:val="24"/>
              </w:rPr>
              <w:t>636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E75DD" w14:textId="19CEE77B" w:rsidR="00E3159C" w:rsidRDefault="00E3159C" w:rsidP="00E3159C">
            <w:pPr>
              <w:jc w:val="left"/>
            </w:pPr>
            <w:r>
              <w:rPr>
                <w:sz w:val="24"/>
                <w:szCs w:val="24"/>
              </w:rPr>
              <w:t xml:space="preserve">Green Squeeze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CA375" w14:textId="1CF5ECE6" w:rsidR="00E3159C" w:rsidRDefault="00E3159C" w:rsidP="00E3159C">
            <w:pPr>
              <w:jc w:val="left"/>
              <w:rPr>
                <w:sz w:val="24"/>
                <w:szCs w:val="24"/>
              </w:rPr>
            </w:pPr>
            <w:r>
              <w:rPr>
                <w:sz w:val="24"/>
                <w:szCs w:val="24"/>
              </w:rPr>
              <w:t>Chair</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7A93B" w14:textId="6A5C6E48" w:rsidR="00E3159C" w:rsidRDefault="00E3159C" w:rsidP="00E3159C">
            <w:pPr>
              <w:jc w:val="left"/>
              <w:rPr>
                <w:sz w:val="24"/>
                <w:szCs w:val="24"/>
              </w:rPr>
            </w:pPr>
            <w:r>
              <w:rPr>
                <w:sz w:val="24"/>
                <w:szCs w:val="24"/>
              </w:rPr>
              <w:t xml:space="preserve">Paul Harvey  </w:t>
            </w:r>
          </w:p>
        </w:tc>
      </w:tr>
      <w:tr w:rsidR="00E3159C" w14:paraId="27D3A055" w14:textId="77777777" w:rsidTr="008756AF">
        <w:trPr>
          <w:trHeight w:val="66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9A116" w14:textId="50F68134" w:rsidR="00E3159C" w:rsidRDefault="00E3159C" w:rsidP="00E3159C">
            <w:pPr>
              <w:jc w:val="left"/>
              <w:rPr>
                <w:sz w:val="24"/>
                <w:szCs w:val="24"/>
              </w:rPr>
            </w:pPr>
            <w:r>
              <w:rPr>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5A2FB" w14:textId="43791398" w:rsidR="00E3159C" w:rsidRDefault="00E3159C" w:rsidP="00E3159C">
            <w:pPr>
              <w:jc w:val="right"/>
              <w:rPr>
                <w:sz w:val="24"/>
                <w:szCs w:val="24"/>
              </w:rPr>
            </w:pPr>
            <w:r>
              <w:rPr>
                <w:sz w:val="24"/>
                <w:szCs w:val="24"/>
              </w:rPr>
              <w:t>269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A56CA" w14:textId="6A2DB569" w:rsidR="00E3159C" w:rsidRPr="00421A7D" w:rsidRDefault="00E3159C" w:rsidP="00E3159C">
            <w:pPr>
              <w:jc w:val="left"/>
              <w:rPr>
                <w:sz w:val="24"/>
                <w:szCs w:val="22"/>
              </w:rPr>
            </w:pPr>
            <w:r w:rsidRPr="00421A7D">
              <w:rPr>
                <w:sz w:val="24"/>
                <w:szCs w:val="22"/>
              </w:rPr>
              <w:t>Home Builders Federation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07AE4" w14:textId="5EDFBD8C"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7722A" w14:textId="32F19186" w:rsidR="00E3159C" w:rsidRDefault="00E3159C" w:rsidP="00E3159C">
            <w:pPr>
              <w:jc w:val="left"/>
              <w:rPr>
                <w:sz w:val="24"/>
                <w:szCs w:val="24"/>
              </w:rPr>
            </w:pPr>
            <w:r>
              <w:rPr>
                <w:sz w:val="24"/>
                <w:szCs w:val="24"/>
              </w:rPr>
              <w:t>Rachel Danemann</w:t>
            </w:r>
          </w:p>
        </w:tc>
      </w:tr>
      <w:tr w:rsidR="00E3159C" w14:paraId="479656F4" w14:textId="77777777" w:rsidTr="008756AF">
        <w:trPr>
          <w:trHeight w:val="3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24477" w14:textId="7DCD489F" w:rsidR="00E3159C" w:rsidRDefault="00E3159C" w:rsidP="00E3159C">
            <w:pPr>
              <w:jc w:val="left"/>
              <w:rPr>
                <w:sz w:val="24"/>
                <w:szCs w:val="24"/>
              </w:rPr>
            </w:pPr>
            <w:r>
              <w:rPr>
                <w:sz w:val="24"/>
                <w:szCs w:val="24"/>
              </w:rPr>
              <w:t>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98816" w14:textId="3F7861AC" w:rsidR="00E3159C" w:rsidRDefault="00E3159C" w:rsidP="00E3159C">
            <w:pPr>
              <w:jc w:val="right"/>
              <w:rPr>
                <w:sz w:val="24"/>
                <w:szCs w:val="24"/>
              </w:rPr>
            </w:pPr>
            <w:r>
              <w:rPr>
                <w:sz w:val="24"/>
                <w:szCs w:val="24"/>
              </w:rPr>
              <w:t>253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67B66" w14:textId="0847DEC0" w:rsidR="00E3159C" w:rsidRDefault="00E3159C" w:rsidP="00E3159C">
            <w:pPr>
              <w:jc w:val="left"/>
            </w:pPr>
            <w:proofErr w:type="spellStart"/>
            <w:r>
              <w:rPr>
                <w:sz w:val="24"/>
                <w:szCs w:val="24"/>
              </w:rPr>
              <w:t>Inovo</w:t>
            </w:r>
            <w:proofErr w:type="spellEnd"/>
            <w:r w:rsidRPr="004F5E17">
              <w:rPr>
                <w:sz w:val="24"/>
                <w:szCs w:val="24"/>
              </w:rPr>
              <w:t xml:space="preserve"> Consulting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8D5DD"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16903" w14:textId="4839285E" w:rsidR="00E3159C" w:rsidRDefault="00E3159C" w:rsidP="00E3159C">
            <w:pPr>
              <w:jc w:val="left"/>
              <w:rPr>
                <w:sz w:val="24"/>
                <w:szCs w:val="24"/>
              </w:rPr>
            </w:pPr>
            <w:r>
              <w:rPr>
                <w:sz w:val="24"/>
                <w:szCs w:val="24"/>
              </w:rPr>
              <w:t xml:space="preserve">Chris Waumsley </w:t>
            </w:r>
          </w:p>
        </w:tc>
      </w:tr>
      <w:tr w:rsidR="00E3159C" w14:paraId="64616704" w14:textId="77777777" w:rsidTr="008756AF">
        <w:trPr>
          <w:trHeight w:val="48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0A4B5" w14:textId="07B9E6B0" w:rsidR="00E3159C" w:rsidRDefault="00E3159C" w:rsidP="00E3159C">
            <w:pPr>
              <w:jc w:val="left"/>
              <w:rPr>
                <w:sz w:val="24"/>
                <w:szCs w:val="24"/>
              </w:rPr>
            </w:pPr>
            <w:r>
              <w:rPr>
                <w:sz w:val="24"/>
                <w:szCs w:val="24"/>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BB1C8" w14:textId="2F054571" w:rsidR="00E3159C" w:rsidRPr="00C16C0A" w:rsidRDefault="00E3159C" w:rsidP="00E3159C">
            <w:pPr>
              <w:jc w:val="right"/>
              <w:rPr>
                <w:strike/>
                <w:sz w:val="24"/>
                <w:szCs w:val="24"/>
              </w:rPr>
            </w:pPr>
            <w:r w:rsidRPr="00C16C0A">
              <w:rPr>
                <w:strike/>
                <w:sz w:val="24"/>
                <w:szCs w:val="24"/>
              </w:rPr>
              <w:t>249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336E" w14:textId="09FE6FA6" w:rsidR="00E3159C" w:rsidRPr="00C16C0A" w:rsidRDefault="00E3159C" w:rsidP="00E3159C">
            <w:pPr>
              <w:jc w:val="left"/>
              <w:rPr>
                <w:strike/>
              </w:rPr>
            </w:pPr>
            <w:r w:rsidRPr="00C16C0A">
              <w:rPr>
                <w:strike/>
                <w:sz w:val="24"/>
                <w:szCs w:val="24"/>
              </w:rPr>
              <w:t>Phil Mertens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1BA69" w14:textId="77777777" w:rsidR="00E3159C" w:rsidRPr="00C16C0A" w:rsidRDefault="00E3159C" w:rsidP="00E3159C">
            <w:pPr>
              <w:jc w:val="left"/>
              <w:rPr>
                <w:strike/>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1181" w14:textId="0B479042" w:rsidR="00E3159C" w:rsidRPr="00C16C0A" w:rsidRDefault="00E3159C" w:rsidP="00E3159C">
            <w:pPr>
              <w:jc w:val="left"/>
              <w:rPr>
                <w:strike/>
                <w:sz w:val="24"/>
                <w:szCs w:val="24"/>
              </w:rPr>
            </w:pPr>
            <w:r w:rsidRPr="00C16C0A">
              <w:rPr>
                <w:strike/>
                <w:sz w:val="24"/>
                <w:szCs w:val="24"/>
              </w:rPr>
              <w:t xml:space="preserve">Phil Mertens </w:t>
            </w:r>
          </w:p>
        </w:tc>
      </w:tr>
      <w:tr w:rsidR="00E3159C" w14:paraId="72DA80AF" w14:textId="77777777" w:rsidTr="008756AF">
        <w:trPr>
          <w:trHeight w:val="45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0C80D" w14:textId="01D3A670" w:rsidR="00E3159C" w:rsidRDefault="00E3159C" w:rsidP="00E3159C">
            <w:pPr>
              <w:jc w:val="left"/>
              <w:rPr>
                <w:sz w:val="24"/>
                <w:szCs w:val="24"/>
              </w:rPr>
            </w:pPr>
            <w:r>
              <w:rPr>
                <w:sz w:val="24"/>
                <w:szCs w:val="24"/>
              </w:rPr>
              <w:t>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77576" w14:textId="6BE833EA" w:rsidR="00E3159C" w:rsidRDefault="00E3159C" w:rsidP="00E3159C">
            <w:pPr>
              <w:jc w:val="right"/>
              <w:rPr>
                <w:sz w:val="24"/>
                <w:szCs w:val="24"/>
              </w:rPr>
            </w:pPr>
            <w:r>
              <w:rPr>
                <w:sz w:val="24"/>
                <w:szCs w:val="24"/>
              </w:rPr>
              <w:t>288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086F" w14:textId="3F826ACC" w:rsidR="00E3159C" w:rsidRDefault="00E3159C" w:rsidP="00E3159C">
            <w:pPr>
              <w:jc w:val="left"/>
            </w:pPr>
            <w:r>
              <w:rPr>
                <w:sz w:val="24"/>
                <w:szCs w:val="24"/>
              </w:rPr>
              <w:t>Tracy McFadden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A589F"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6C4D9" w14:textId="2137625E" w:rsidR="00E3159C" w:rsidRDefault="00E3159C" w:rsidP="00E3159C">
            <w:pPr>
              <w:jc w:val="left"/>
              <w:rPr>
                <w:sz w:val="24"/>
                <w:szCs w:val="24"/>
              </w:rPr>
            </w:pPr>
            <w:r>
              <w:rPr>
                <w:sz w:val="24"/>
                <w:szCs w:val="24"/>
              </w:rPr>
              <w:t>Tracy McFadden</w:t>
            </w:r>
          </w:p>
        </w:tc>
      </w:tr>
      <w:tr w:rsidR="00E3159C" w14:paraId="41672CB6" w14:textId="77777777" w:rsidTr="008756AF">
        <w:trPr>
          <w:trHeight w:val="38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AD35D" w14:textId="5FAD41C7" w:rsidR="00E3159C" w:rsidRDefault="00E3159C" w:rsidP="00E3159C">
            <w:pPr>
              <w:jc w:val="left"/>
              <w:rPr>
                <w:sz w:val="24"/>
                <w:szCs w:val="24"/>
              </w:rPr>
            </w:pPr>
            <w:r>
              <w:rPr>
                <w:sz w:val="24"/>
                <w:szCs w:val="24"/>
              </w:rPr>
              <w:t>10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79B1" w14:textId="29785BAF" w:rsidR="00E3159C" w:rsidRDefault="00E3159C" w:rsidP="00E3159C">
            <w:pPr>
              <w:jc w:val="right"/>
              <w:rPr>
                <w:sz w:val="24"/>
                <w:szCs w:val="24"/>
              </w:rPr>
            </w:pPr>
            <w:r>
              <w:rPr>
                <w:sz w:val="24"/>
                <w:szCs w:val="24"/>
              </w:rPr>
              <w:t>187</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4C25" w14:textId="7B1E2A7C" w:rsidR="00E3159C" w:rsidRDefault="00E3159C" w:rsidP="00E3159C">
            <w:pPr>
              <w:jc w:val="left"/>
            </w:pPr>
            <w:r w:rsidRPr="009D4B9D">
              <w:rPr>
                <w:sz w:val="24"/>
                <w:szCs w:val="22"/>
              </w:rPr>
              <w:t xml:space="preserve">William Davis Homes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E2746" w14:textId="76BBB79A" w:rsidR="00E3159C" w:rsidRDefault="00E3159C" w:rsidP="00E3159C">
            <w:pPr>
              <w:jc w:val="left"/>
              <w:rPr>
                <w:sz w:val="24"/>
                <w:szCs w:val="24"/>
              </w:rPr>
            </w:pPr>
            <w:r>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55769" w14:textId="76A5967F" w:rsidR="00E3159C" w:rsidRDefault="00E3159C" w:rsidP="00E3159C">
            <w:pPr>
              <w:jc w:val="left"/>
              <w:rPr>
                <w:sz w:val="24"/>
                <w:szCs w:val="24"/>
              </w:rPr>
            </w:pPr>
            <w:r>
              <w:rPr>
                <w:sz w:val="24"/>
                <w:szCs w:val="24"/>
              </w:rPr>
              <w:t xml:space="preserve">Andrew Gore </w:t>
            </w:r>
          </w:p>
        </w:tc>
      </w:tr>
      <w:tr w:rsidR="00E3159C" w14:paraId="5AE6F92C" w14:textId="77777777" w:rsidTr="00875C18">
        <w:trPr>
          <w:trHeight w:val="194"/>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8937A2A" w14:textId="5C31B514" w:rsidR="00E3159C" w:rsidRDefault="00E3159C" w:rsidP="00E3159C">
            <w:pPr>
              <w:jc w:val="left"/>
              <w:rPr>
                <w:b/>
                <w:bCs/>
                <w:sz w:val="24"/>
                <w:szCs w:val="22"/>
              </w:rPr>
            </w:pPr>
            <w:r>
              <w:rPr>
                <w:b/>
                <w:bCs/>
                <w:sz w:val="24"/>
                <w:szCs w:val="22"/>
              </w:rPr>
              <w:t xml:space="preserve">2pm </w:t>
            </w:r>
          </w:p>
          <w:p w14:paraId="747C2D69" w14:textId="5F5B9C99" w:rsidR="00E3159C" w:rsidRDefault="00E3159C" w:rsidP="00E3159C">
            <w:pPr>
              <w:jc w:val="left"/>
              <w:rPr>
                <w:sz w:val="24"/>
                <w:szCs w:val="24"/>
              </w:rPr>
            </w:pPr>
            <w:r w:rsidRPr="00875C18">
              <w:rPr>
                <w:b/>
                <w:bCs/>
                <w:sz w:val="24"/>
                <w:szCs w:val="22"/>
              </w:rPr>
              <w:t>Matter 2 – The Duty to Co-operate</w:t>
            </w:r>
            <w:r>
              <w:rPr>
                <w:b/>
                <w:bCs/>
                <w:sz w:val="24"/>
                <w:szCs w:val="22"/>
              </w:rPr>
              <w:t xml:space="preserve"> Contd. </w:t>
            </w:r>
          </w:p>
        </w:tc>
      </w:tr>
      <w:tr w:rsidR="00E3159C" w14:paraId="74C19018" w14:textId="77777777" w:rsidTr="00B24C88">
        <w:trPr>
          <w:trHeight w:val="361"/>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ACEEF" w14:textId="77777777" w:rsidR="00E3159C" w:rsidRDefault="00E3159C" w:rsidP="00E3159C">
            <w:pPr>
              <w:jc w:val="left"/>
              <w:rPr>
                <w:sz w:val="24"/>
                <w:szCs w:val="24"/>
              </w:rPr>
            </w:pPr>
          </w:p>
        </w:tc>
      </w:tr>
      <w:tr w:rsidR="00E3159C" w14:paraId="106FBD61" w14:textId="77777777" w:rsidTr="008756AF">
        <w:trPr>
          <w:trHeight w:val="828"/>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A980884" w14:textId="3DBC8F80" w:rsidR="00E3159C" w:rsidRDefault="00E3159C" w:rsidP="00E3159C">
            <w:pPr>
              <w:jc w:val="left"/>
              <w:rPr>
                <w:b/>
                <w:sz w:val="24"/>
                <w:szCs w:val="24"/>
              </w:rPr>
            </w:pPr>
            <w:r>
              <w:rPr>
                <w:b/>
                <w:sz w:val="24"/>
                <w:szCs w:val="24"/>
              </w:rPr>
              <w:t>Wednesday 17</w:t>
            </w:r>
            <w:r w:rsidRPr="004E1DF3">
              <w:rPr>
                <w:b/>
                <w:sz w:val="24"/>
                <w:szCs w:val="24"/>
                <w:vertAlign w:val="superscript"/>
              </w:rPr>
              <w:t>th</w:t>
            </w:r>
            <w:r>
              <w:rPr>
                <w:b/>
                <w:sz w:val="24"/>
                <w:szCs w:val="24"/>
              </w:rPr>
              <w:t xml:space="preserve"> January 2024</w:t>
            </w:r>
          </w:p>
        </w:tc>
        <w:tc>
          <w:tcPr>
            <w:tcW w:w="847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070CC860" w14:textId="77777777" w:rsidR="00E3159C" w:rsidRDefault="00E3159C" w:rsidP="00E3159C">
            <w:pPr>
              <w:jc w:val="left"/>
              <w:rPr>
                <w:b/>
                <w:sz w:val="24"/>
                <w:szCs w:val="24"/>
              </w:rPr>
            </w:pPr>
          </w:p>
        </w:tc>
      </w:tr>
      <w:tr w:rsidR="00E3159C" w:rsidRPr="00F247FE" w14:paraId="666030B8" w14:textId="77777777" w:rsidTr="00BF2633">
        <w:trPr>
          <w:trHeight w:val="367"/>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8D8CA0B" w14:textId="579B0249" w:rsidR="00E3159C" w:rsidRDefault="00E3159C" w:rsidP="00E3159C">
            <w:pPr>
              <w:jc w:val="left"/>
              <w:rPr>
                <w:b/>
                <w:bCs/>
                <w:sz w:val="24"/>
                <w:szCs w:val="24"/>
              </w:rPr>
            </w:pPr>
            <w:r>
              <w:rPr>
                <w:b/>
                <w:bCs/>
                <w:sz w:val="24"/>
                <w:szCs w:val="24"/>
              </w:rPr>
              <w:t xml:space="preserve">9.30am </w:t>
            </w:r>
          </w:p>
          <w:p w14:paraId="6AAC12F5" w14:textId="5993D386" w:rsidR="00E3159C" w:rsidRPr="00F247FE" w:rsidRDefault="00E3159C" w:rsidP="00E3159C">
            <w:pPr>
              <w:jc w:val="left"/>
              <w:rPr>
                <w:b/>
                <w:bCs/>
                <w:sz w:val="24"/>
                <w:szCs w:val="24"/>
              </w:rPr>
            </w:pPr>
            <w:r>
              <w:rPr>
                <w:b/>
                <w:bCs/>
                <w:sz w:val="24"/>
                <w:szCs w:val="24"/>
              </w:rPr>
              <w:t xml:space="preserve">Matter 3 – The Spatial Strategy </w:t>
            </w:r>
          </w:p>
        </w:tc>
      </w:tr>
      <w:tr w:rsidR="00E3159C" w14:paraId="36EB3463" w14:textId="77777777" w:rsidTr="008756AF">
        <w:trPr>
          <w:trHeight w:val="19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CE77D2" w14:textId="55DE17C9" w:rsidR="00E3159C" w:rsidRDefault="00E3159C" w:rsidP="00E3159C">
            <w:pPr>
              <w:jc w:val="center"/>
              <w:rPr>
                <w:b/>
                <w:sz w:val="20"/>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39FC61" w14:textId="4A91C923" w:rsidR="00E3159C" w:rsidRDefault="00E3159C" w:rsidP="00E3159C">
            <w:pPr>
              <w:jc w:val="center"/>
              <w:rPr>
                <w:b/>
                <w:sz w:val="20"/>
                <w:szCs w:val="24"/>
              </w:rPr>
            </w:pPr>
            <w:r>
              <w:rPr>
                <w:b/>
                <w:sz w:val="20"/>
                <w:szCs w:val="24"/>
              </w:rPr>
              <w:t>Representation   No.</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93E08B" w14:textId="77777777" w:rsidR="00E3159C" w:rsidRPr="00F247FE" w:rsidRDefault="00E3159C" w:rsidP="00E3159C">
            <w:pPr>
              <w:jc w:val="center"/>
              <w:rPr>
                <w:b/>
                <w:bCs/>
                <w:sz w:val="20"/>
                <w:szCs w:val="24"/>
              </w:rPr>
            </w:pPr>
            <w:r w:rsidRPr="00F247FE">
              <w:rPr>
                <w:b/>
                <w:bCs/>
                <w:sz w:val="20"/>
                <w:szCs w:val="24"/>
              </w:rPr>
              <w:t>Organisation/Respondent</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19FD06" w14:textId="77777777" w:rsidR="00E3159C" w:rsidRPr="00F247FE" w:rsidRDefault="00E3159C" w:rsidP="00E3159C">
            <w:pPr>
              <w:jc w:val="center"/>
              <w:rPr>
                <w:b/>
                <w:bCs/>
                <w:sz w:val="20"/>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7FBFBA" w14:textId="0C2809AE" w:rsidR="00E3159C" w:rsidRDefault="00E3159C" w:rsidP="00E3159C">
            <w:pPr>
              <w:jc w:val="center"/>
              <w:rPr>
                <w:b/>
                <w:sz w:val="20"/>
                <w:szCs w:val="24"/>
              </w:rPr>
            </w:pPr>
            <w:r>
              <w:rPr>
                <w:b/>
                <w:sz w:val="20"/>
                <w:szCs w:val="24"/>
              </w:rPr>
              <w:t>Participant</w:t>
            </w:r>
          </w:p>
        </w:tc>
      </w:tr>
      <w:tr w:rsidR="00E3159C" w14:paraId="48B9C7A7"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5906E" w14:textId="7A9B6617" w:rsidR="00E3159C" w:rsidRDefault="00E3159C" w:rsidP="00E3159C">
            <w:pPr>
              <w:jc w:val="left"/>
              <w:rPr>
                <w:sz w:val="24"/>
                <w:szCs w:val="24"/>
              </w:rPr>
            </w:pPr>
            <w:r>
              <w:rPr>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2BD54" w14:textId="49FC3EF3" w:rsidR="00E3159C" w:rsidRDefault="00E3159C" w:rsidP="00E3159C">
            <w:pPr>
              <w:jc w:val="right"/>
              <w:rPr>
                <w:sz w:val="24"/>
                <w:szCs w:val="24"/>
              </w:rPr>
            </w:pPr>
            <w:r>
              <w:rPr>
                <w:sz w:val="24"/>
                <w:szCs w:val="24"/>
              </w:rPr>
              <w:t>n/a</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129D" w14:textId="6D07C59E" w:rsidR="00E3159C" w:rsidRPr="009D4B9D" w:rsidRDefault="00E3159C" w:rsidP="00E3159C">
            <w:pPr>
              <w:jc w:val="left"/>
              <w:rPr>
                <w:sz w:val="24"/>
                <w:szCs w:val="24"/>
              </w:rPr>
            </w:pPr>
            <w:r w:rsidRPr="009D4B9D">
              <w:rPr>
                <w:sz w:val="24"/>
                <w:szCs w:val="24"/>
              </w:rPr>
              <w:t xml:space="preserve">Erewash Borough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4D55E"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7A034" w14:textId="5E353A54" w:rsidR="00E3159C" w:rsidRDefault="00E3159C" w:rsidP="00E3159C">
            <w:pPr>
              <w:jc w:val="left"/>
              <w:rPr>
                <w:sz w:val="24"/>
                <w:szCs w:val="24"/>
              </w:rPr>
            </w:pPr>
            <w:r>
              <w:rPr>
                <w:sz w:val="24"/>
                <w:szCs w:val="24"/>
              </w:rPr>
              <w:t>tbc</w:t>
            </w:r>
          </w:p>
        </w:tc>
      </w:tr>
      <w:tr w:rsidR="00E3159C" w14:paraId="2B266F5A"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B4663" w14:textId="77C651CC" w:rsidR="00E3159C" w:rsidRDefault="00E3159C" w:rsidP="00E3159C">
            <w:pPr>
              <w:jc w:val="left"/>
              <w:rPr>
                <w:rFonts w:cs="Calibri"/>
                <w:color w:val="000000"/>
                <w:sz w:val="24"/>
                <w:szCs w:val="24"/>
              </w:rPr>
            </w:pPr>
            <w:r>
              <w:rPr>
                <w:rFonts w:cs="Calibri"/>
                <w:color w:val="000000"/>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80F3C" w14:textId="3B0B9324" w:rsidR="00E3159C" w:rsidRDefault="00E3159C" w:rsidP="00E3159C">
            <w:pPr>
              <w:jc w:val="right"/>
              <w:rPr>
                <w:sz w:val="24"/>
                <w:szCs w:val="24"/>
              </w:rPr>
            </w:pPr>
            <w:r>
              <w:rPr>
                <w:sz w:val="24"/>
                <w:szCs w:val="24"/>
              </w:rPr>
              <w:t>125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D22AA" w14:textId="66A3907F" w:rsidR="00E3159C" w:rsidRPr="009D4B9D" w:rsidRDefault="00E3159C" w:rsidP="00E3159C">
            <w:pPr>
              <w:jc w:val="left"/>
              <w:rPr>
                <w:sz w:val="24"/>
                <w:szCs w:val="24"/>
              </w:rPr>
            </w:pPr>
            <w:r w:rsidRPr="009D4B9D">
              <w:rPr>
                <w:sz w:val="24"/>
                <w:szCs w:val="24"/>
              </w:rPr>
              <w:t>Bloor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795E1" w14:textId="7E89361B" w:rsidR="00E3159C" w:rsidRDefault="00E3159C" w:rsidP="00E3159C">
            <w:pPr>
              <w:jc w:val="left"/>
              <w:rPr>
                <w:sz w:val="24"/>
                <w:szCs w:val="24"/>
              </w:rPr>
            </w:pPr>
            <w:r>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E4A5" w14:textId="13050CCD" w:rsidR="00E3159C" w:rsidRDefault="00E3159C" w:rsidP="00E3159C">
            <w:pPr>
              <w:jc w:val="left"/>
              <w:rPr>
                <w:sz w:val="24"/>
                <w:szCs w:val="24"/>
              </w:rPr>
            </w:pPr>
            <w:r>
              <w:rPr>
                <w:sz w:val="24"/>
                <w:szCs w:val="24"/>
              </w:rPr>
              <w:t xml:space="preserve">James Beverley </w:t>
            </w:r>
          </w:p>
        </w:tc>
      </w:tr>
      <w:tr w:rsidR="00E3159C" w14:paraId="548E50C8"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A8843" w14:textId="564F040C" w:rsidR="00E3159C" w:rsidRDefault="00E3159C" w:rsidP="00E3159C">
            <w:pPr>
              <w:jc w:val="left"/>
              <w:rPr>
                <w:rFonts w:cs="Calibri"/>
                <w:color w:val="000000"/>
                <w:sz w:val="24"/>
                <w:szCs w:val="24"/>
              </w:rPr>
            </w:pPr>
            <w:r>
              <w:rPr>
                <w:rFonts w:cs="Calibri"/>
                <w:color w:val="000000"/>
                <w:sz w:val="24"/>
                <w:szCs w:val="24"/>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A77DC" w14:textId="43C8CAA5" w:rsidR="00E3159C" w:rsidRPr="005B05C3" w:rsidRDefault="00E3159C" w:rsidP="00E3159C">
            <w:pPr>
              <w:jc w:val="right"/>
              <w:rPr>
                <w:sz w:val="24"/>
                <w:szCs w:val="24"/>
              </w:rPr>
            </w:pPr>
            <w:r>
              <w:rPr>
                <w:sz w:val="24"/>
                <w:szCs w:val="24"/>
              </w:rPr>
              <w:t>136/273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52722" w14:textId="219C3EEC" w:rsidR="00E3159C" w:rsidRPr="009D4B9D" w:rsidRDefault="00E3159C" w:rsidP="00E3159C">
            <w:pPr>
              <w:jc w:val="left"/>
              <w:rPr>
                <w:sz w:val="24"/>
                <w:szCs w:val="24"/>
              </w:rPr>
            </w:pPr>
            <w:r w:rsidRPr="009D4B9D">
              <w:rPr>
                <w:sz w:val="24"/>
                <w:szCs w:val="24"/>
              </w:rPr>
              <w:t>GLP Holdings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B38FE" w14:textId="394BD5BB" w:rsidR="00E3159C" w:rsidRPr="005B05C3" w:rsidRDefault="00E3159C" w:rsidP="00E3159C">
            <w:pPr>
              <w:jc w:val="left"/>
              <w:rPr>
                <w:sz w:val="24"/>
                <w:szCs w:val="24"/>
              </w:rPr>
            </w:pPr>
            <w:r>
              <w:rPr>
                <w:sz w:val="24"/>
                <w:szCs w:val="24"/>
              </w:rPr>
              <w:t>Iceni Projects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61AC8" w14:textId="2D5342A6" w:rsidR="00E3159C" w:rsidRDefault="00E3159C" w:rsidP="00E3159C">
            <w:pPr>
              <w:jc w:val="left"/>
              <w:rPr>
                <w:sz w:val="24"/>
                <w:szCs w:val="24"/>
              </w:rPr>
            </w:pPr>
            <w:r>
              <w:rPr>
                <w:sz w:val="24"/>
                <w:szCs w:val="24"/>
              </w:rPr>
              <w:t xml:space="preserve">Stuart Mills </w:t>
            </w:r>
          </w:p>
        </w:tc>
      </w:tr>
      <w:tr w:rsidR="00E3159C" w14:paraId="65D1D6F4"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5E46D" w14:textId="2312B82C" w:rsidR="00E3159C" w:rsidRDefault="00E3159C" w:rsidP="00E3159C">
            <w:pPr>
              <w:jc w:val="left"/>
              <w:rPr>
                <w:rFonts w:cs="Calibri"/>
                <w:color w:val="000000"/>
                <w:sz w:val="24"/>
                <w:szCs w:val="24"/>
              </w:rPr>
            </w:pPr>
            <w:r>
              <w:rPr>
                <w:rFonts w:cs="Calibri"/>
                <w:color w:val="000000"/>
                <w:sz w:val="24"/>
                <w:szCs w:val="24"/>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91771" w14:textId="61A8152F" w:rsidR="00E3159C" w:rsidRDefault="00E3159C" w:rsidP="00E3159C">
            <w:pPr>
              <w:jc w:val="right"/>
              <w:rPr>
                <w:sz w:val="24"/>
                <w:szCs w:val="24"/>
              </w:rPr>
            </w:pPr>
            <w:r>
              <w:rPr>
                <w:sz w:val="24"/>
                <w:szCs w:val="24"/>
              </w:rPr>
              <w:t>195/311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52EFB" w14:textId="08419A13" w:rsidR="00E3159C" w:rsidRPr="009D4B9D" w:rsidRDefault="00E3159C" w:rsidP="00E3159C">
            <w:pPr>
              <w:jc w:val="left"/>
              <w:rPr>
                <w:sz w:val="24"/>
                <w:szCs w:val="24"/>
              </w:rPr>
            </w:pPr>
            <w:r w:rsidRPr="009D4B9D">
              <w:rPr>
                <w:sz w:val="24"/>
                <w:szCs w:val="24"/>
              </w:rPr>
              <w:t xml:space="preserve">Green 4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82070" w14:textId="57C070E4" w:rsidR="00E3159C" w:rsidRDefault="00E3159C" w:rsidP="00E3159C">
            <w:pPr>
              <w:jc w:val="left"/>
              <w:rPr>
                <w:sz w:val="24"/>
                <w:szCs w:val="24"/>
              </w:rPr>
            </w:pPr>
            <w:r>
              <w:rPr>
                <w:sz w:val="24"/>
                <w:szCs w:val="24"/>
              </w:rPr>
              <w:t xml:space="preserve">Green 4 Planning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12693" w14:textId="0CB7B831" w:rsidR="00E3159C" w:rsidRDefault="00E3159C" w:rsidP="00E3159C">
            <w:pPr>
              <w:jc w:val="left"/>
              <w:rPr>
                <w:sz w:val="24"/>
                <w:szCs w:val="24"/>
              </w:rPr>
            </w:pPr>
            <w:r>
              <w:rPr>
                <w:sz w:val="24"/>
                <w:szCs w:val="24"/>
              </w:rPr>
              <w:t xml:space="preserve">Tamsin Cottle </w:t>
            </w:r>
          </w:p>
        </w:tc>
      </w:tr>
      <w:tr w:rsidR="00E3159C" w14:paraId="68EC834E"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DF8AC" w14:textId="2030427C" w:rsidR="00E3159C" w:rsidRDefault="00E3159C" w:rsidP="00E3159C">
            <w:pPr>
              <w:jc w:val="left"/>
              <w:rPr>
                <w:rFonts w:cs="Calibri"/>
                <w:color w:val="000000"/>
                <w:sz w:val="24"/>
                <w:szCs w:val="24"/>
              </w:rPr>
            </w:pPr>
            <w:r w:rsidRPr="00A1181D">
              <w:rPr>
                <w:sz w:val="24"/>
                <w:szCs w:val="24"/>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9CD86" w14:textId="6E309A5E" w:rsidR="00E3159C" w:rsidRPr="005B05C3" w:rsidRDefault="00E3159C" w:rsidP="00E3159C">
            <w:pPr>
              <w:jc w:val="right"/>
              <w:rPr>
                <w:sz w:val="24"/>
                <w:szCs w:val="24"/>
              </w:rPr>
            </w:pPr>
            <w:r>
              <w:rPr>
                <w:sz w:val="24"/>
                <w:szCs w:val="24"/>
              </w:rPr>
              <w:t>Various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E9561" w14:textId="3F32E9EB" w:rsidR="00E3159C" w:rsidRPr="009D4B9D" w:rsidRDefault="00E3159C" w:rsidP="00E3159C">
            <w:pPr>
              <w:jc w:val="left"/>
              <w:rPr>
                <w:sz w:val="24"/>
                <w:szCs w:val="24"/>
              </w:rPr>
            </w:pPr>
            <w:r w:rsidRPr="009D4B9D">
              <w:rPr>
                <w:sz w:val="24"/>
                <w:szCs w:val="24"/>
              </w:rPr>
              <w:t>Green 4 Developments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55BEA" w14:textId="410E04B0" w:rsidR="00E3159C" w:rsidRPr="005B05C3" w:rsidRDefault="00E3159C" w:rsidP="00E3159C">
            <w:pPr>
              <w:jc w:val="left"/>
              <w:rPr>
                <w:sz w:val="24"/>
                <w:szCs w:val="24"/>
              </w:rPr>
            </w:pPr>
            <w:r>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A4F2E" w14:textId="51D6A250" w:rsidR="00E3159C" w:rsidRDefault="00E3159C" w:rsidP="00E3159C">
            <w:pPr>
              <w:jc w:val="left"/>
              <w:rPr>
                <w:sz w:val="24"/>
                <w:szCs w:val="24"/>
              </w:rPr>
            </w:pPr>
            <w:r>
              <w:rPr>
                <w:sz w:val="24"/>
                <w:szCs w:val="24"/>
              </w:rPr>
              <w:t xml:space="preserve">Pippa Cheetham </w:t>
            </w:r>
          </w:p>
        </w:tc>
      </w:tr>
      <w:tr w:rsidR="00E3159C" w14:paraId="456317BF"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6413E" w14:textId="767341FF" w:rsidR="00E3159C" w:rsidRPr="005065A9" w:rsidRDefault="00E3159C" w:rsidP="00E3159C">
            <w:pPr>
              <w:jc w:val="left"/>
              <w:rPr>
                <w:sz w:val="24"/>
                <w:szCs w:val="24"/>
                <w:highlight w:val="green"/>
              </w:rPr>
            </w:pPr>
            <w:r>
              <w:rPr>
                <w:rFonts w:cs="Calibri"/>
                <w:color w:val="000000"/>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1D5AB" w14:textId="321DB0C1" w:rsidR="00E3159C" w:rsidRPr="005B05C3" w:rsidRDefault="00E3159C" w:rsidP="00E3159C">
            <w:pPr>
              <w:jc w:val="right"/>
              <w:rPr>
                <w:sz w:val="24"/>
                <w:szCs w:val="24"/>
              </w:rPr>
            </w:pPr>
            <w:r>
              <w:rPr>
                <w:sz w:val="24"/>
                <w:szCs w:val="24"/>
              </w:rPr>
              <w:t>636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EDB69" w14:textId="38129FD9" w:rsidR="00E3159C" w:rsidRPr="009D4B9D" w:rsidRDefault="00E3159C" w:rsidP="00E3159C">
            <w:pPr>
              <w:jc w:val="left"/>
              <w:rPr>
                <w:sz w:val="24"/>
                <w:szCs w:val="24"/>
              </w:rPr>
            </w:pPr>
            <w:r w:rsidRPr="009D4B9D">
              <w:rPr>
                <w:sz w:val="24"/>
                <w:szCs w:val="24"/>
              </w:rPr>
              <w:t xml:space="preserve">Green Squeeze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2043" w14:textId="40483026" w:rsidR="00E3159C" w:rsidRPr="005B05C3"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3939F" w14:textId="4397E6C3" w:rsidR="00E3159C" w:rsidRDefault="00E3159C" w:rsidP="00E3159C">
            <w:pPr>
              <w:jc w:val="left"/>
              <w:rPr>
                <w:sz w:val="24"/>
                <w:szCs w:val="24"/>
              </w:rPr>
            </w:pPr>
            <w:r>
              <w:rPr>
                <w:sz w:val="24"/>
                <w:szCs w:val="24"/>
              </w:rPr>
              <w:t xml:space="preserve">Beverley Harrison  </w:t>
            </w:r>
          </w:p>
        </w:tc>
      </w:tr>
      <w:tr w:rsidR="00E3159C" w14:paraId="6C976336"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2E430" w14:textId="3EB7C142" w:rsidR="00E3159C" w:rsidRDefault="00E3159C" w:rsidP="00E3159C">
            <w:pPr>
              <w:jc w:val="left"/>
              <w:rPr>
                <w:rFonts w:cs="Calibri"/>
                <w:color w:val="000000"/>
                <w:sz w:val="24"/>
                <w:szCs w:val="24"/>
              </w:rPr>
            </w:pPr>
            <w:r>
              <w:rPr>
                <w:rFonts w:cs="Calibri"/>
                <w:color w:val="000000"/>
                <w:sz w:val="24"/>
                <w:szCs w:val="24"/>
              </w:rPr>
              <w:t>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8CB31" w14:textId="1EC287B5" w:rsidR="00E3159C" w:rsidRDefault="00E3159C" w:rsidP="00E3159C">
            <w:pPr>
              <w:jc w:val="right"/>
              <w:rPr>
                <w:sz w:val="24"/>
                <w:szCs w:val="24"/>
              </w:rPr>
            </w:pPr>
            <w:r>
              <w:rPr>
                <w:sz w:val="24"/>
                <w:szCs w:val="24"/>
              </w:rPr>
              <w:t>269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81B20" w14:textId="27DCFD8D" w:rsidR="00E3159C" w:rsidRPr="009D4B9D" w:rsidRDefault="00E3159C" w:rsidP="00E3159C">
            <w:pPr>
              <w:jc w:val="left"/>
              <w:rPr>
                <w:sz w:val="24"/>
                <w:szCs w:val="24"/>
              </w:rPr>
            </w:pPr>
            <w:r w:rsidRPr="009D4B9D">
              <w:rPr>
                <w:sz w:val="24"/>
                <w:szCs w:val="24"/>
              </w:rPr>
              <w:t>Home Builders Federation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56C13" w14:textId="6203D5A3"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3858D" w14:textId="63F7D90C" w:rsidR="00E3159C" w:rsidRDefault="00E3159C" w:rsidP="00E3159C">
            <w:pPr>
              <w:jc w:val="left"/>
              <w:rPr>
                <w:sz w:val="24"/>
                <w:szCs w:val="24"/>
              </w:rPr>
            </w:pPr>
            <w:r>
              <w:rPr>
                <w:sz w:val="24"/>
                <w:szCs w:val="24"/>
              </w:rPr>
              <w:t>Rachel Danemann</w:t>
            </w:r>
          </w:p>
        </w:tc>
      </w:tr>
      <w:tr w:rsidR="00E3159C" w14:paraId="73BCF744"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60B87" w14:textId="2A7DD0ED" w:rsidR="00E3159C" w:rsidRDefault="00E3159C" w:rsidP="00E3159C">
            <w:pPr>
              <w:jc w:val="left"/>
              <w:rPr>
                <w:rFonts w:cs="Calibri"/>
                <w:color w:val="000000"/>
                <w:sz w:val="24"/>
                <w:szCs w:val="24"/>
              </w:rPr>
            </w:pPr>
            <w:r>
              <w:rPr>
                <w:sz w:val="24"/>
                <w:szCs w:val="24"/>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E5B9" w14:textId="4B910C51" w:rsidR="00E3159C" w:rsidRDefault="00E3159C" w:rsidP="00E3159C">
            <w:pPr>
              <w:jc w:val="right"/>
              <w:rPr>
                <w:sz w:val="24"/>
                <w:szCs w:val="24"/>
              </w:rPr>
            </w:pPr>
            <w:r>
              <w:rPr>
                <w:sz w:val="24"/>
                <w:szCs w:val="24"/>
              </w:rPr>
              <w:t>253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DE671" w14:textId="16925D64" w:rsidR="00E3159C" w:rsidRPr="009D4B9D" w:rsidRDefault="00E3159C" w:rsidP="00E3159C">
            <w:pPr>
              <w:jc w:val="left"/>
              <w:rPr>
                <w:sz w:val="24"/>
                <w:szCs w:val="24"/>
              </w:rPr>
            </w:pPr>
            <w:proofErr w:type="spellStart"/>
            <w:r w:rsidRPr="009D4B9D">
              <w:rPr>
                <w:sz w:val="24"/>
                <w:szCs w:val="24"/>
              </w:rPr>
              <w:t>Inovo</w:t>
            </w:r>
            <w:proofErr w:type="spellEnd"/>
            <w:r w:rsidRPr="009D4B9D">
              <w:rPr>
                <w:sz w:val="24"/>
                <w:szCs w:val="24"/>
              </w:rPr>
              <w:t xml:space="preserve"> Consulting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E36D3" w14:textId="3D51F442"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010AF" w14:textId="08157EA7" w:rsidR="00E3159C" w:rsidRDefault="00E3159C" w:rsidP="00E3159C">
            <w:pPr>
              <w:jc w:val="left"/>
              <w:rPr>
                <w:sz w:val="24"/>
                <w:szCs w:val="24"/>
              </w:rPr>
            </w:pPr>
            <w:r>
              <w:rPr>
                <w:sz w:val="24"/>
                <w:szCs w:val="24"/>
              </w:rPr>
              <w:t xml:space="preserve">Chris Waumsley </w:t>
            </w:r>
          </w:p>
        </w:tc>
      </w:tr>
      <w:tr w:rsidR="00E3159C" w14:paraId="3B861864"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6E8E9" w14:textId="37C4E6AB" w:rsidR="00E3159C" w:rsidRPr="008F6D0F" w:rsidRDefault="00E3159C" w:rsidP="00E3159C">
            <w:pPr>
              <w:jc w:val="left"/>
              <w:rPr>
                <w:sz w:val="24"/>
                <w:szCs w:val="24"/>
              </w:rPr>
            </w:pPr>
            <w:r>
              <w:rPr>
                <w:sz w:val="24"/>
                <w:szCs w:val="24"/>
              </w:rPr>
              <w:lastRenderedPageBreak/>
              <w:t>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1FA34" w14:textId="7924E312" w:rsidR="00E3159C" w:rsidRPr="005B05C3" w:rsidRDefault="00E3159C" w:rsidP="00E3159C">
            <w:pPr>
              <w:jc w:val="right"/>
              <w:rPr>
                <w:sz w:val="24"/>
                <w:szCs w:val="24"/>
              </w:rPr>
            </w:pPr>
            <w:r>
              <w:rPr>
                <w:sz w:val="24"/>
                <w:szCs w:val="24"/>
              </w:rPr>
              <w:t xml:space="preserve">Various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86245" w14:textId="4C354B83" w:rsidR="00E3159C" w:rsidRPr="009D4B9D" w:rsidRDefault="00E3159C" w:rsidP="00E3159C">
            <w:pPr>
              <w:jc w:val="left"/>
              <w:rPr>
                <w:sz w:val="24"/>
                <w:szCs w:val="24"/>
              </w:rPr>
            </w:pPr>
            <w:r w:rsidRPr="009D4B9D">
              <w:rPr>
                <w:sz w:val="24"/>
                <w:szCs w:val="24"/>
              </w:rPr>
              <w:t>Peveril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EF8E8" w14:textId="353440E4" w:rsidR="00E3159C" w:rsidRPr="005B05C3" w:rsidRDefault="00E3159C" w:rsidP="00E3159C">
            <w:pPr>
              <w:jc w:val="left"/>
              <w:rPr>
                <w:sz w:val="24"/>
                <w:szCs w:val="24"/>
              </w:rPr>
            </w:pPr>
            <w:r>
              <w:rPr>
                <w:sz w:val="24"/>
                <w:szCs w:val="24"/>
              </w:rPr>
              <w:t xml:space="preserve">Carney Sweeney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BFDD7" w14:textId="57C1B119" w:rsidR="00E3159C" w:rsidRDefault="00E3159C" w:rsidP="00E3159C">
            <w:pPr>
              <w:jc w:val="left"/>
              <w:rPr>
                <w:sz w:val="24"/>
                <w:szCs w:val="24"/>
              </w:rPr>
            </w:pPr>
            <w:r>
              <w:rPr>
                <w:sz w:val="24"/>
                <w:szCs w:val="24"/>
              </w:rPr>
              <w:t xml:space="preserve">Kam Saini </w:t>
            </w:r>
          </w:p>
        </w:tc>
      </w:tr>
      <w:tr w:rsidR="00E3159C" w14:paraId="319BD65C"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88D2B" w14:textId="5660012A" w:rsidR="00E3159C" w:rsidRDefault="00E3159C" w:rsidP="00E3159C">
            <w:pPr>
              <w:jc w:val="left"/>
              <w:rPr>
                <w:rFonts w:cs="Calibri"/>
                <w:color w:val="000000"/>
                <w:sz w:val="24"/>
                <w:szCs w:val="24"/>
              </w:rPr>
            </w:pPr>
            <w:r>
              <w:rPr>
                <w:rFonts w:cs="Calibri"/>
                <w:color w:val="000000"/>
                <w:sz w:val="24"/>
                <w:szCs w:val="24"/>
              </w:rPr>
              <w:t>10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8AAC" w14:textId="493B7E18" w:rsidR="00E3159C" w:rsidRDefault="00E3159C" w:rsidP="00E3159C">
            <w:pPr>
              <w:jc w:val="right"/>
              <w:rPr>
                <w:sz w:val="24"/>
                <w:szCs w:val="24"/>
              </w:rPr>
            </w:pPr>
            <w:r>
              <w:rPr>
                <w:sz w:val="24"/>
                <w:szCs w:val="24"/>
              </w:rPr>
              <w:t>122</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0ADCC" w14:textId="741AE080" w:rsidR="00E3159C" w:rsidRPr="009D4B9D" w:rsidRDefault="00E3159C" w:rsidP="00E3159C">
            <w:pPr>
              <w:jc w:val="left"/>
              <w:rPr>
                <w:sz w:val="24"/>
                <w:szCs w:val="24"/>
              </w:rPr>
            </w:pPr>
            <w:r w:rsidRPr="009D4B9D">
              <w:rPr>
                <w:sz w:val="24"/>
                <w:szCs w:val="24"/>
              </w:rPr>
              <w:t>Redrow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81F42" w14:textId="779B6C2A" w:rsidR="00E3159C" w:rsidRDefault="00E3159C" w:rsidP="00E3159C">
            <w:pPr>
              <w:jc w:val="left"/>
              <w:rPr>
                <w:sz w:val="24"/>
                <w:szCs w:val="24"/>
              </w:rPr>
            </w:pPr>
            <w:r>
              <w:rPr>
                <w:sz w:val="24"/>
                <w:szCs w:val="24"/>
              </w:rPr>
              <w:t xml:space="preserve">Planning &amp; Design Group (UK)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D07AA" w14:textId="405ED4EF" w:rsidR="00E3159C" w:rsidRDefault="00E3159C" w:rsidP="00E3159C">
            <w:pPr>
              <w:jc w:val="left"/>
              <w:rPr>
                <w:sz w:val="24"/>
                <w:szCs w:val="24"/>
              </w:rPr>
            </w:pPr>
            <w:r>
              <w:rPr>
                <w:sz w:val="24"/>
                <w:szCs w:val="24"/>
              </w:rPr>
              <w:t xml:space="preserve">Bob Woollard </w:t>
            </w:r>
          </w:p>
        </w:tc>
      </w:tr>
      <w:tr w:rsidR="00E3159C" w14:paraId="2C10C8D6"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4A7C" w14:textId="3CEB04DD" w:rsidR="00E3159C" w:rsidRDefault="00E3159C" w:rsidP="00E3159C">
            <w:pPr>
              <w:jc w:val="left"/>
              <w:rPr>
                <w:rFonts w:cs="Calibri"/>
                <w:color w:val="000000"/>
                <w:sz w:val="24"/>
                <w:szCs w:val="24"/>
              </w:rPr>
            </w:pPr>
            <w:r>
              <w:rPr>
                <w:sz w:val="24"/>
                <w:szCs w:val="24"/>
              </w:rPr>
              <w:t>11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54054" w14:textId="749C3DF2" w:rsidR="00E3159C" w:rsidRDefault="00E3159C" w:rsidP="00E3159C">
            <w:pPr>
              <w:jc w:val="right"/>
              <w:rPr>
                <w:sz w:val="24"/>
                <w:szCs w:val="24"/>
              </w:rPr>
            </w:pPr>
            <w:r>
              <w:rPr>
                <w:sz w:val="24"/>
                <w:szCs w:val="24"/>
              </w:rPr>
              <w:t>266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A2B9" w14:textId="4A637ABA" w:rsidR="00E3159C" w:rsidRPr="009D4B9D" w:rsidRDefault="00E3159C" w:rsidP="00E3159C">
            <w:pPr>
              <w:jc w:val="left"/>
              <w:rPr>
                <w:sz w:val="24"/>
                <w:szCs w:val="24"/>
              </w:rPr>
            </w:pPr>
            <w:r w:rsidRPr="009D4B9D">
              <w:rPr>
                <w:sz w:val="24"/>
                <w:szCs w:val="24"/>
              </w:rPr>
              <w:t xml:space="preserve">Seabridge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C3C44" w14:textId="13AD4D35" w:rsidR="00E3159C" w:rsidRDefault="00E3159C" w:rsidP="00E3159C">
            <w:pPr>
              <w:jc w:val="left"/>
              <w:rPr>
                <w:sz w:val="24"/>
                <w:szCs w:val="24"/>
              </w:rPr>
            </w:pPr>
            <w:r>
              <w:rPr>
                <w:sz w:val="24"/>
                <w:szCs w:val="24"/>
              </w:rPr>
              <w:t xml:space="preserve">Advance Land and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CC07A" w14:textId="57BDD4AC" w:rsidR="00E3159C" w:rsidRDefault="00E3159C" w:rsidP="00E3159C">
            <w:pPr>
              <w:jc w:val="left"/>
              <w:rPr>
                <w:sz w:val="24"/>
                <w:szCs w:val="24"/>
              </w:rPr>
            </w:pPr>
            <w:r>
              <w:rPr>
                <w:sz w:val="24"/>
                <w:szCs w:val="24"/>
              </w:rPr>
              <w:t xml:space="preserve">Andy Williams </w:t>
            </w:r>
          </w:p>
        </w:tc>
      </w:tr>
      <w:tr w:rsidR="00E3159C" w14:paraId="37EB11C3" w14:textId="77777777" w:rsidTr="008756AF">
        <w:trPr>
          <w:trHeight w:val="45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57C48" w14:textId="1D431980" w:rsidR="00E3159C" w:rsidRDefault="00E3159C" w:rsidP="00E3159C">
            <w:pPr>
              <w:jc w:val="left"/>
              <w:rPr>
                <w:sz w:val="24"/>
                <w:szCs w:val="24"/>
              </w:rPr>
            </w:pPr>
            <w:r>
              <w:rPr>
                <w:rFonts w:cs="Calibri"/>
                <w:color w:val="000000"/>
                <w:sz w:val="24"/>
                <w:szCs w:val="24"/>
              </w:rPr>
              <w:t>12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9505" w14:textId="7930C89A" w:rsidR="00E3159C" w:rsidRPr="005B05C3" w:rsidRDefault="00E3159C" w:rsidP="00E3159C">
            <w:pPr>
              <w:jc w:val="right"/>
              <w:rPr>
                <w:sz w:val="24"/>
                <w:szCs w:val="24"/>
              </w:rPr>
            </w:pPr>
            <w:r>
              <w:rPr>
                <w:sz w:val="24"/>
                <w:szCs w:val="24"/>
              </w:rPr>
              <w:t>249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C9DD" w14:textId="5F8CA777" w:rsidR="00E3159C" w:rsidRPr="009D4B9D" w:rsidRDefault="00E3159C" w:rsidP="00E3159C">
            <w:pPr>
              <w:jc w:val="left"/>
              <w:rPr>
                <w:sz w:val="24"/>
                <w:szCs w:val="24"/>
              </w:rPr>
            </w:pPr>
            <w:r w:rsidRPr="009D4B9D">
              <w:rPr>
                <w:sz w:val="24"/>
                <w:szCs w:val="24"/>
              </w:rPr>
              <w:t xml:space="preserve">Tata Steel (UK)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F1673" w14:textId="3201733F" w:rsidR="00E3159C" w:rsidRPr="005B05C3" w:rsidRDefault="00E3159C" w:rsidP="00E3159C">
            <w:pPr>
              <w:jc w:val="left"/>
              <w:rPr>
                <w:sz w:val="24"/>
                <w:szCs w:val="24"/>
              </w:rPr>
            </w:pPr>
            <w:r>
              <w:rPr>
                <w:sz w:val="24"/>
                <w:szCs w:val="24"/>
              </w:rPr>
              <w:t xml:space="preserve">Turley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1BA0B" w14:textId="7CAF0AC1" w:rsidR="00E3159C" w:rsidRDefault="00E3159C" w:rsidP="00E3159C">
            <w:pPr>
              <w:jc w:val="left"/>
              <w:rPr>
                <w:sz w:val="24"/>
                <w:szCs w:val="24"/>
              </w:rPr>
            </w:pPr>
            <w:r>
              <w:rPr>
                <w:sz w:val="24"/>
                <w:szCs w:val="24"/>
              </w:rPr>
              <w:t xml:space="preserve">Gareth Barton </w:t>
            </w:r>
          </w:p>
        </w:tc>
      </w:tr>
      <w:tr w:rsidR="00E3159C" w14:paraId="60AA0109" w14:textId="77777777" w:rsidTr="008756AF">
        <w:trPr>
          <w:trHeight w:val="45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5308B" w14:textId="5F8C55BC" w:rsidR="00E3159C" w:rsidRDefault="00E3159C" w:rsidP="00E3159C">
            <w:pPr>
              <w:jc w:val="left"/>
              <w:rPr>
                <w:rFonts w:cs="Calibri"/>
                <w:color w:val="000000"/>
                <w:sz w:val="24"/>
                <w:szCs w:val="24"/>
              </w:rPr>
            </w:pPr>
            <w:r>
              <w:rPr>
                <w:rFonts w:cs="Calibri"/>
                <w:color w:val="000000"/>
                <w:sz w:val="24"/>
                <w:szCs w:val="24"/>
              </w:rPr>
              <w:t>13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42201" w14:textId="02B2C68B" w:rsidR="00E3159C" w:rsidRDefault="00E3159C" w:rsidP="00E3159C">
            <w:pPr>
              <w:jc w:val="right"/>
              <w:rPr>
                <w:sz w:val="24"/>
                <w:szCs w:val="24"/>
              </w:rPr>
            </w:pPr>
            <w:r>
              <w:rPr>
                <w:sz w:val="24"/>
                <w:szCs w:val="24"/>
              </w:rPr>
              <w:t>288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97494" w14:textId="0429DBB0" w:rsidR="00E3159C" w:rsidRPr="009D4B9D" w:rsidRDefault="00E3159C" w:rsidP="00E3159C">
            <w:pPr>
              <w:jc w:val="left"/>
              <w:rPr>
                <w:sz w:val="24"/>
                <w:szCs w:val="24"/>
              </w:rPr>
            </w:pPr>
            <w:r w:rsidRPr="009D4B9D">
              <w:rPr>
                <w:sz w:val="24"/>
                <w:szCs w:val="24"/>
              </w:rPr>
              <w:t>Tracy McFadden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A210B" w14:textId="02DBFB1D"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EE5FD" w14:textId="562268E0" w:rsidR="00E3159C" w:rsidRDefault="00E3159C" w:rsidP="00E3159C">
            <w:pPr>
              <w:jc w:val="left"/>
              <w:rPr>
                <w:sz w:val="24"/>
                <w:szCs w:val="24"/>
              </w:rPr>
            </w:pPr>
            <w:r>
              <w:rPr>
                <w:sz w:val="24"/>
                <w:szCs w:val="24"/>
              </w:rPr>
              <w:t>Tracy McFadden</w:t>
            </w:r>
          </w:p>
        </w:tc>
      </w:tr>
      <w:tr w:rsidR="00E3159C" w14:paraId="78C9B76F" w14:textId="77777777" w:rsidTr="008756AF">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6A649" w14:textId="1D9E7AEE" w:rsidR="00E3159C" w:rsidRDefault="00E3159C" w:rsidP="00E3159C">
            <w:pPr>
              <w:jc w:val="left"/>
              <w:rPr>
                <w:rFonts w:cs="Calibri"/>
                <w:color w:val="000000"/>
                <w:sz w:val="24"/>
                <w:szCs w:val="24"/>
              </w:rPr>
            </w:pPr>
            <w:r>
              <w:rPr>
                <w:rFonts w:cs="Calibri"/>
                <w:color w:val="000000"/>
                <w:sz w:val="24"/>
                <w:szCs w:val="24"/>
              </w:rPr>
              <w:t>14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62D90" w14:textId="68F5FFBB" w:rsidR="00E3159C" w:rsidRPr="005B05C3" w:rsidRDefault="00E3159C" w:rsidP="00E3159C">
            <w:pPr>
              <w:jc w:val="right"/>
              <w:rPr>
                <w:sz w:val="24"/>
                <w:szCs w:val="24"/>
              </w:rPr>
            </w:pPr>
            <w:r>
              <w:rPr>
                <w:sz w:val="24"/>
                <w:szCs w:val="24"/>
              </w:rPr>
              <w:t>187</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ECEA5" w14:textId="406091E9" w:rsidR="00E3159C" w:rsidRPr="009D4B9D" w:rsidRDefault="00E3159C" w:rsidP="00E3159C">
            <w:pPr>
              <w:jc w:val="left"/>
              <w:rPr>
                <w:sz w:val="24"/>
                <w:szCs w:val="24"/>
              </w:rPr>
            </w:pPr>
            <w:r w:rsidRPr="009D4B9D">
              <w:rPr>
                <w:sz w:val="24"/>
                <w:szCs w:val="24"/>
              </w:rPr>
              <w:t xml:space="preserve">William Davis Homes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A67E9" w14:textId="28984E17" w:rsidR="00E3159C" w:rsidRPr="005B05C3" w:rsidRDefault="00E3159C" w:rsidP="00E3159C">
            <w:pPr>
              <w:jc w:val="left"/>
              <w:rPr>
                <w:sz w:val="24"/>
                <w:szCs w:val="24"/>
              </w:rPr>
            </w:pPr>
            <w:r>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1EBA4" w14:textId="1570F640" w:rsidR="00E3159C" w:rsidRDefault="00E3159C" w:rsidP="00E3159C">
            <w:pPr>
              <w:jc w:val="left"/>
              <w:rPr>
                <w:sz w:val="24"/>
                <w:szCs w:val="24"/>
              </w:rPr>
            </w:pPr>
            <w:r>
              <w:rPr>
                <w:sz w:val="24"/>
                <w:szCs w:val="24"/>
              </w:rPr>
              <w:t xml:space="preserve">Andrew Gore </w:t>
            </w:r>
          </w:p>
        </w:tc>
      </w:tr>
      <w:tr w:rsidR="00E3159C" w14:paraId="69972B44"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F1AC1" w14:textId="7135BA2D" w:rsidR="00E3159C" w:rsidRDefault="00E3159C" w:rsidP="00E3159C">
            <w:pPr>
              <w:jc w:val="left"/>
              <w:rPr>
                <w:rFonts w:cs="Calibri"/>
                <w:color w:val="000000"/>
                <w:sz w:val="24"/>
                <w:szCs w:val="24"/>
              </w:rPr>
            </w:pPr>
            <w:r>
              <w:rPr>
                <w:rFonts w:cs="Calibri"/>
                <w:color w:val="000000"/>
                <w:sz w:val="24"/>
                <w:szCs w:val="24"/>
              </w:rPr>
              <w:t>15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25194" w14:textId="329C2A8A" w:rsidR="00E3159C" w:rsidRDefault="00E3159C" w:rsidP="00E3159C">
            <w:pPr>
              <w:jc w:val="right"/>
              <w:rPr>
                <w:sz w:val="24"/>
                <w:szCs w:val="24"/>
              </w:rPr>
            </w:pPr>
            <w:r>
              <w:rPr>
                <w:sz w:val="24"/>
                <w:szCs w:val="24"/>
              </w:rPr>
              <w:t>155/274/275/126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07128" w14:textId="780F1308" w:rsidR="00E3159C" w:rsidRPr="009D4B9D" w:rsidRDefault="00E3159C" w:rsidP="00E3159C">
            <w:pPr>
              <w:jc w:val="left"/>
              <w:rPr>
                <w:sz w:val="24"/>
                <w:szCs w:val="24"/>
              </w:rPr>
            </w:pPr>
            <w:r w:rsidRPr="009D4B9D">
              <w:rPr>
                <w:sz w:val="24"/>
                <w:szCs w:val="24"/>
              </w:rPr>
              <w:t xml:space="preserve">Wulff Asset Management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1F5EE" w14:textId="4A2C539E" w:rsidR="00E3159C" w:rsidRDefault="00E3159C" w:rsidP="00E3159C">
            <w:pPr>
              <w:jc w:val="left"/>
              <w:rPr>
                <w:sz w:val="24"/>
                <w:szCs w:val="24"/>
              </w:rPr>
            </w:pPr>
            <w:r>
              <w:rPr>
                <w:sz w:val="24"/>
                <w:szCs w:val="24"/>
              </w:rPr>
              <w:t xml:space="preserve">Harris Lamb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3314D" w14:textId="1EBC3849" w:rsidR="00E3159C" w:rsidRDefault="00E3159C" w:rsidP="00E3159C">
            <w:pPr>
              <w:jc w:val="left"/>
              <w:rPr>
                <w:sz w:val="24"/>
                <w:szCs w:val="24"/>
              </w:rPr>
            </w:pPr>
            <w:r>
              <w:rPr>
                <w:sz w:val="24"/>
                <w:szCs w:val="24"/>
              </w:rPr>
              <w:t>Sam Silcocks</w:t>
            </w:r>
          </w:p>
        </w:tc>
      </w:tr>
      <w:tr w:rsidR="00E3159C" w14:paraId="5E41E62D" w14:textId="77777777" w:rsidTr="004E1DF3">
        <w:trPr>
          <w:trHeight w:val="448"/>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tcPr>
          <w:p w14:paraId="0808D5E8" w14:textId="31AAA747" w:rsidR="00E3159C" w:rsidRPr="004E1DF3" w:rsidRDefault="00E3159C" w:rsidP="00E3159C">
            <w:pPr>
              <w:jc w:val="left"/>
              <w:rPr>
                <w:b/>
                <w:bCs/>
                <w:sz w:val="24"/>
                <w:szCs w:val="24"/>
              </w:rPr>
            </w:pPr>
            <w:r>
              <w:rPr>
                <w:b/>
                <w:bCs/>
                <w:sz w:val="24"/>
                <w:szCs w:val="24"/>
              </w:rPr>
              <w:t xml:space="preserve">2pm </w:t>
            </w:r>
          </w:p>
          <w:p w14:paraId="61F0643A" w14:textId="5602DA8E" w:rsidR="00E3159C" w:rsidRPr="004E1DF3" w:rsidRDefault="00E3159C" w:rsidP="00E3159C">
            <w:pPr>
              <w:jc w:val="left"/>
              <w:rPr>
                <w:sz w:val="24"/>
                <w:szCs w:val="24"/>
              </w:rPr>
            </w:pPr>
            <w:r w:rsidRPr="004E1DF3">
              <w:rPr>
                <w:b/>
                <w:bCs/>
                <w:sz w:val="24"/>
                <w:szCs w:val="24"/>
              </w:rPr>
              <w:t>Matter 5 The Housing Requirement/Overall Housing Provision</w:t>
            </w:r>
          </w:p>
        </w:tc>
      </w:tr>
      <w:tr w:rsidR="00E3159C" w14:paraId="2703D23D" w14:textId="77777777" w:rsidTr="004E1DF3">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348EBFC" w14:textId="77777777" w:rsidR="00E3159C" w:rsidRPr="004E1DF3" w:rsidRDefault="00E3159C" w:rsidP="00E3159C">
            <w:pPr>
              <w:jc w:val="left"/>
              <w:rPr>
                <w:rFonts w:cs="Calibri"/>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F91E310" w14:textId="341DFECF" w:rsidR="00E3159C" w:rsidRPr="004E1DF3" w:rsidRDefault="00E3159C" w:rsidP="00C8297E">
            <w:pPr>
              <w:jc w:val="center"/>
              <w:rPr>
                <w:sz w:val="24"/>
                <w:szCs w:val="24"/>
              </w:rPr>
            </w:pPr>
            <w:r w:rsidRPr="004E1DF3">
              <w:rPr>
                <w:b/>
                <w:sz w:val="20"/>
                <w:szCs w:val="24"/>
              </w:rPr>
              <w:t>Representation   No.</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AC09F5A" w14:textId="7DC50D0F" w:rsidR="00E3159C" w:rsidRPr="004E1DF3" w:rsidRDefault="00E3159C" w:rsidP="00C8297E">
            <w:pPr>
              <w:jc w:val="center"/>
              <w:rPr>
                <w:sz w:val="24"/>
                <w:szCs w:val="24"/>
              </w:rPr>
            </w:pPr>
            <w:r w:rsidRPr="004E1DF3">
              <w:rPr>
                <w:b/>
                <w:bCs/>
                <w:sz w:val="20"/>
                <w:szCs w:val="24"/>
              </w:rPr>
              <w:t>Organisation/Respondent</w:t>
            </w:r>
          </w:p>
        </w:tc>
        <w:tc>
          <w:tcPr>
            <w:tcW w:w="45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AAE1591" w14:textId="0B92EBB1" w:rsidR="00E3159C" w:rsidRPr="004E1DF3" w:rsidRDefault="00E3159C" w:rsidP="00C8297E">
            <w:pPr>
              <w:jc w:val="center"/>
              <w:rPr>
                <w:sz w:val="24"/>
                <w:szCs w:val="24"/>
              </w:rPr>
            </w:pPr>
            <w:r w:rsidRPr="004E1DF3">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537E154B" w14:textId="1E68A6DE" w:rsidR="00E3159C" w:rsidRPr="004E1DF3" w:rsidRDefault="00E3159C" w:rsidP="00C8297E">
            <w:pPr>
              <w:jc w:val="center"/>
              <w:rPr>
                <w:sz w:val="24"/>
                <w:szCs w:val="24"/>
              </w:rPr>
            </w:pPr>
            <w:r w:rsidRPr="004E1DF3">
              <w:rPr>
                <w:b/>
                <w:sz w:val="20"/>
                <w:szCs w:val="24"/>
              </w:rPr>
              <w:t>Participant</w:t>
            </w:r>
          </w:p>
        </w:tc>
      </w:tr>
      <w:tr w:rsidR="00E3159C" w14:paraId="2B17D11C"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2CF12" w14:textId="06B53578" w:rsidR="00E3159C" w:rsidRDefault="00E3159C" w:rsidP="00E3159C">
            <w:pPr>
              <w:jc w:val="left"/>
              <w:rPr>
                <w:rFonts w:cs="Calibri"/>
                <w:color w:val="000000"/>
                <w:sz w:val="24"/>
                <w:szCs w:val="24"/>
              </w:rPr>
            </w:pPr>
            <w:r>
              <w:rPr>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EC1A1" w14:textId="70D0DDC9" w:rsidR="00E3159C" w:rsidRDefault="00E3159C" w:rsidP="00E3159C">
            <w:pPr>
              <w:jc w:val="right"/>
              <w:rPr>
                <w:sz w:val="24"/>
                <w:szCs w:val="24"/>
              </w:rPr>
            </w:pPr>
            <w:r>
              <w:rPr>
                <w:sz w:val="24"/>
                <w:szCs w:val="24"/>
              </w:rPr>
              <w:t>n/a</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6FA09" w14:textId="17D953C5" w:rsidR="00E3159C" w:rsidRPr="00E63AB6" w:rsidRDefault="00E3159C" w:rsidP="00E3159C">
            <w:pPr>
              <w:jc w:val="left"/>
              <w:rPr>
                <w:sz w:val="24"/>
                <w:szCs w:val="24"/>
              </w:rPr>
            </w:pPr>
            <w:r w:rsidRPr="00E63AB6">
              <w:rPr>
                <w:sz w:val="24"/>
                <w:szCs w:val="24"/>
              </w:rPr>
              <w:t xml:space="preserve">Erewash Borough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2D5C0"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F2694" w14:textId="076F67D7" w:rsidR="00E3159C" w:rsidRDefault="00E3159C" w:rsidP="00E3159C">
            <w:pPr>
              <w:jc w:val="left"/>
              <w:rPr>
                <w:sz w:val="24"/>
                <w:szCs w:val="24"/>
              </w:rPr>
            </w:pPr>
            <w:r>
              <w:rPr>
                <w:sz w:val="24"/>
                <w:szCs w:val="24"/>
              </w:rPr>
              <w:t>tbc</w:t>
            </w:r>
          </w:p>
        </w:tc>
      </w:tr>
      <w:tr w:rsidR="00E3159C" w14:paraId="61DE8E1F"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37848" w14:textId="57EF4A38" w:rsidR="00E3159C" w:rsidRDefault="00E3159C" w:rsidP="00E3159C">
            <w:pPr>
              <w:jc w:val="left"/>
              <w:rPr>
                <w:rFonts w:cs="Calibri"/>
                <w:color w:val="000000"/>
                <w:sz w:val="24"/>
                <w:szCs w:val="24"/>
              </w:rPr>
            </w:pPr>
            <w:r>
              <w:rPr>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A4703" w14:textId="11FF1925" w:rsidR="00E3159C" w:rsidRDefault="00E3159C" w:rsidP="00E3159C">
            <w:pPr>
              <w:jc w:val="right"/>
              <w:rPr>
                <w:sz w:val="24"/>
                <w:szCs w:val="24"/>
              </w:rPr>
            </w:pPr>
            <w:r>
              <w:rPr>
                <w:sz w:val="24"/>
                <w:szCs w:val="24"/>
              </w:rPr>
              <w:t>125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3044D" w14:textId="027448E8" w:rsidR="00E3159C" w:rsidRPr="00E63AB6" w:rsidRDefault="00E3159C" w:rsidP="00E3159C">
            <w:pPr>
              <w:jc w:val="left"/>
              <w:rPr>
                <w:sz w:val="24"/>
                <w:szCs w:val="24"/>
              </w:rPr>
            </w:pPr>
            <w:r w:rsidRPr="00E63AB6">
              <w:rPr>
                <w:sz w:val="24"/>
                <w:szCs w:val="24"/>
              </w:rPr>
              <w:t>Bloor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8B905" w14:textId="421DA30E" w:rsidR="00E3159C" w:rsidRDefault="00E3159C" w:rsidP="00E3159C">
            <w:pPr>
              <w:jc w:val="left"/>
              <w:rPr>
                <w:sz w:val="24"/>
                <w:szCs w:val="24"/>
              </w:rPr>
            </w:pPr>
            <w:r>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EAD64" w14:textId="06052177" w:rsidR="00E3159C" w:rsidRDefault="00E3159C" w:rsidP="00E3159C">
            <w:pPr>
              <w:jc w:val="left"/>
              <w:rPr>
                <w:sz w:val="24"/>
                <w:szCs w:val="24"/>
              </w:rPr>
            </w:pPr>
            <w:r>
              <w:rPr>
                <w:sz w:val="24"/>
                <w:szCs w:val="24"/>
              </w:rPr>
              <w:t xml:space="preserve">James Beverley </w:t>
            </w:r>
          </w:p>
        </w:tc>
      </w:tr>
      <w:tr w:rsidR="00E3159C" w14:paraId="1E9FDB67"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A7A6F" w14:textId="6DCD7474" w:rsidR="00E3159C" w:rsidRDefault="00E3159C" w:rsidP="00E3159C">
            <w:pPr>
              <w:jc w:val="left"/>
              <w:rPr>
                <w:sz w:val="24"/>
                <w:szCs w:val="24"/>
              </w:rPr>
            </w:pPr>
            <w:r w:rsidRPr="00B24C88">
              <w:rPr>
                <w:sz w:val="24"/>
                <w:szCs w:val="24"/>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7F73A" w14:textId="250B5AE2" w:rsidR="00E3159C" w:rsidRDefault="00E3159C" w:rsidP="00E3159C">
            <w:pPr>
              <w:jc w:val="right"/>
              <w:rPr>
                <w:sz w:val="24"/>
                <w:szCs w:val="24"/>
              </w:rPr>
            </w:pPr>
            <w:r>
              <w:rPr>
                <w:sz w:val="24"/>
                <w:szCs w:val="24"/>
              </w:rPr>
              <w:t>195/311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42C22" w14:textId="3FAA606D" w:rsidR="00E3159C" w:rsidRPr="00E63AB6" w:rsidRDefault="00E3159C" w:rsidP="00E3159C">
            <w:pPr>
              <w:jc w:val="left"/>
              <w:rPr>
                <w:sz w:val="24"/>
                <w:szCs w:val="24"/>
              </w:rPr>
            </w:pPr>
            <w:r w:rsidRPr="009D4B9D">
              <w:rPr>
                <w:sz w:val="24"/>
                <w:szCs w:val="24"/>
              </w:rPr>
              <w:t xml:space="preserve">Green 4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DF9CF" w14:textId="064204A7" w:rsidR="00E3159C" w:rsidRDefault="00E3159C" w:rsidP="00E3159C">
            <w:pPr>
              <w:jc w:val="left"/>
              <w:rPr>
                <w:sz w:val="24"/>
                <w:szCs w:val="24"/>
              </w:rPr>
            </w:pPr>
            <w:r>
              <w:rPr>
                <w:sz w:val="24"/>
                <w:szCs w:val="24"/>
              </w:rPr>
              <w:t xml:space="preserve">Green 4 Planning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52B6D" w14:textId="2DB91FFC" w:rsidR="00E3159C" w:rsidRDefault="00E3159C" w:rsidP="00E3159C">
            <w:pPr>
              <w:jc w:val="left"/>
              <w:rPr>
                <w:sz w:val="24"/>
                <w:szCs w:val="24"/>
              </w:rPr>
            </w:pPr>
            <w:r>
              <w:rPr>
                <w:sz w:val="24"/>
                <w:szCs w:val="24"/>
              </w:rPr>
              <w:t xml:space="preserve">Tamsin Cottle </w:t>
            </w:r>
          </w:p>
        </w:tc>
      </w:tr>
      <w:tr w:rsidR="00E3159C" w14:paraId="108E829F"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CCE19" w14:textId="7DF98225" w:rsidR="00E3159C" w:rsidRDefault="00E3159C" w:rsidP="00E3159C">
            <w:pPr>
              <w:jc w:val="left"/>
              <w:rPr>
                <w:rFonts w:cs="Calibri"/>
                <w:color w:val="000000"/>
                <w:sz w:val="24"/>
                <w:szCs w:val="24"/>
              </w:rPr>
            </w:pPr>
            <w:r>
              <w:rPr>
                <w:rFonts w:cs="Calibri"/>
                <w:color w:val="000000"/>
                <w:sz w:val="24"/>
                <w:szCs w:val="24"/>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B5153" w14:textId="1F072B9C" w:rsidR="00E3159C" w:rsidRDefault="00E3159C" w:rsidP="00E3159C">
            <w:pPr>
              <w:jc w:val="right"/>
              <w:rPr>
                <w:sz w:val="24"/>
                <w:szCs w:val="24"/>
              </w:rPr>
            </w:pPr>
            <w:r>
              <w:rPr>
                <w:sz w:val="24"/>
                <w:szCs w:val="24"/>
              </w:rPr>
              <w:t>Various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BB87E" w14:textId="7120CABF" w:rsidR="00E3159C" w:rsidRPr="00E63AB6" w:rsidRDefault="00E3159C" w:rsidP="00E3159C">
            <w:pPr>
              <w:jc w:val="left"/>
              <w:rPr>
                <w:sz w:val="24"/>
                <w:szCs w:val="24"/>
              </w:rPr>
            </w:pPr>
            <w:r w:rsidRPr="00E63AB6">
              <w:rPr>
                <w:sz w:val="24"/>
                <w:szCs w:val="24"/>
              </w:rPr>
              <w:t>Green 4 Developments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17D5C" w14:textId="120F01BE" w:rsidR="00E3159C" w:rsidRDefault="00E3159C" w:rsidP="00E3159C">
            <w:pPr>
              <w:jc w:val="left"/>
              <w:rPr>
                <w:sz w:val="24"/>
                <w:szCs w:val="24"/>
              </w:rPr>
            </w:pPr>
            <w:r>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3061D" w14:textId="64C28F57" w:rsidR="00E3159C" w:rsidRDefault="00E3159C" w:rsidP="00E3159C">
            <w:pPr>
              <w:jc w:val="left"/>
              <w:rPr>
                <w:sz w:val="24"/>
                <w:szCs w:val="24"/>
              </w:rPr>
            </w:pPr>
            <w:r>
              <w:rPr>
                <w:sz w:val="24"/>
                <w:szCs w:val="24"/>
              </w:rPr>
              <w:t xml:space="preserve">Pippa Cheetham </w:t>
            </w:r>
          </w:p>
        </w:tc>
      </w:tr>
      <w:tr w:rsidR="00E3159C" w14:paraId="0F402656"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7DFDF" w14:textId="6802B6F5" w:rsidR="00E3159C" w:rsidRDefault="00E3159C" w:rsidP="00E3159C">
            <w:pPr>
              <w:jc w:val="left"/>
              <w:rPr>
                <w:rFonts w:cs="Calibri"/>
                <w:color w:val="000000"/>
                <w:sz w:val="24"/>
                <w:szCs w:val="24"/>
              </w:rPr>
            </w:pPr>
            <w:r>
              <w:rPr>
                <w:rFonts w:cs="Calibri"/>
                <w:color w:val="000000"/>
                <w:sz w:val="24"/>
                <w:szCs w:val="24"/>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43006" w14:textId="420A45D9" w:rsidR="00E3159C" w:rsidRDefault="00E3159C" w:rsidP="00E3159C">
            <w:pPr>
              <w:jc w:val="right"/>
              <w:rPr>
                <w:sz w:val="24"/>
                <w:szCs w:val="24"/>
              </w:rPr>
            </w:pPr>
            <w:r>
              <w:rPr>
                <w:sz w:val="24"/>
                <w:szCs w:val="24"/>
              </w:rPr>
              <w:t>269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330FF" w14:textId="1F265AEB" w:rsidR="00E3159C" w:rsidRPr="00E63AB6" w:rsidRDefault="00E3159C" w:rsidP="00E3159C">
            <w:pPr>
              <w:jc w:val="left"/>
              <w:rPr>
                <w:sz w:val="24"/>
                <w:szCs w:val="24"/>
              </w:rPr>
            </w:pPr>
            <w:r w:rsidRPr="00E63AB6">
              <w:rPr>
                <w:sz w:val="24"/>
                <w:szCs w:val="24"/>
              </w:rPr>
              <w:t>Home Builders Federation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B5FCF"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5260" w14:textId="1D7AAEFB" w:rsidR="00E3159C" w:rsidRDefault="00E3159C" w:rsidP="00E3159C">
            <w:pPr>
              <w:jc w:val="left"/>
              <w:rPr>
                <w:sz w:val="24"/>
                <w:szCs w:val="24"/>
              </w:rPr>
            </w:pPr>
            <w:r>
              <w:rPr>
                <w:sz w:val="24"/>
                <w:szCs w:val="24"/>
              </w:rPr>
              <w:t>Rachel Danemann</w:t>
            </w:r>
          </w:p>
        </w:tc>
      </w:tr>
      <w:tr w:rsidR="00E3159C" w14:paraId="6F3F889C"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C4785" w14:textId="4B31B609" w:rsidR="00E3159C" w:rsidRDefault="00E3159C" w:rsidP="00E3159C">
            <w:pPr>
              <w:jc w:val="left"/>
              <w:rPr>
                <w:rFonts w:cs="Calibri"/>
                <w:color w:val="000000"/>
                <w:sz w:val="24"/>
                <w:szCs w:val="24"/>
              </w:rPr>
            </w:pPr>
            <w:r>
              <w:rPr>
                <w:rFonts w:cs="Calibri"/>
                <w:color w:val="000000"/>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065F8" w14:textId="025D01CC" w:rsidR="00E3159C" w:rsidRDefault="00E3159C" w:rsidP="00E3159C">
            <w:pPr>
              <w:jc w:val="right"/>
              <w:rPr>
                <w:sz w:val="24"/>
                <w:szCs w:val="24"/>
              </w:rPr>
            </w:pPr>
            <w:r>
              <w:rPr>
                <w:sz w:val="24"/>
                <w:szCs w:val="24"/>
              </w:rPr>
              <w:t>253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4E52F" w14:textId="451AA4E8" w:rsidR="00E3159C" w:rsidRPr="00E63AB6" w:rsidRDefault="00E3159C" w:rsidP="00E3159C">
            <w:pPr>
              <w:jc w:val="left"/>
              <w:rPr>
                <w:sz w:val="24"/>
                <w:szCs w:val="24"/>
              </w:rPr>
            </w:pPr>
            <w:proofErr w:type="spellStart"/>
            <w:r w:rsidRPr="00E63AB6">
              <w:rPr>
                <w:sz w:val="24"/>
                <w:szCs w:val="24"/>
              </w:rPr>
              <w:t>Inovo</w:t>
            </w:r>
            <w:proofErr w:type="spellEnd"/>
            <w:r w:rsidRPr="00E63AB6">
              <w:rPr>
                <w:sz w:val="24"/>
                <w:szCs w:val="24"/>
              </w:rPr>
              <w:t xml:space="preserve"> Consulting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9334A"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1510F" w14:textId="2A354229" w:rsidR="00E3159C" w:rsidRDefault="00E3159C" w:rsidP="00E3159C">
            <w:pPr>
              <w:jc w:val="left"/>
              <w:rPr>
                <w:sz w:val="24"/>
                <w:szCs w:val="24"/>
              </w:rPr>
            </w:pPr>
            <w:r>
              <w:rPr>
                <w:sz w:val="24"/>
                <w:szCs w:val="24"/>
              </w:rPr>
              <w:t xml:space="preserve">Chris Waumsley </w:t>
            </w:r>
          </w:p>
        </w:tc>
      </w:tr>
      <w:tr w:rsidR="00E3159C" w14:paraId="6164C612"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539C4" w14:textId="4D2159BA" w:rsidR="00E3159C" w:rsidRDefault="00E3159C" w:rsidP="00E3159C">
            <w:pPr>
              <w:jc w:val="left"/>
              <w:rPr>
                <w:rFonts w:cs="Calibri"/>
                <w:color w:val="000000"/>
                <w:sz w:val="24"/>
                <w:szCs w:val="24"/>
              </w:rPr>
            </w:pPr>
            <w:r>
              <w:rPr>
                <w:rFonts w:cs="Calibri"/>
                <w:color w:val="000000"/>
                <w:sz w:val="24"/>
                <w:szCs w:val="24"/>
              </w:rPr>
              <w:t>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60DF7" w14:textId="7209C71C" w:rsidR="00E3159C" w:rsidRDefault="00E3159C" w:rsidP="00E3159C">
            <w:pPr>
              <w:jc w:val="right"/>
              <w:rPr>
                <w:sz w:val="24"/>
                <w:szCs w:val="24"/>
              </w:rPr>
            </w:pPr>
            <w:r>
              <w:rPr>
                <w:sz w:val="24"/>
                <w:szCs w:val="24"/>
              </w:rPr>
              <w:t xml:space="preserve">Various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276A7" w14:textId="7C287607" w:rsidR="00E3159C" w:rsidRPr="00E63AB6" w:rsidRDefault="00E3159C" w:rsidP="00E3159C">
            <w:pPr>
              <w:jc w:val="left"/>
              <w:rPr>
                <w:sz w:val="24"/>
                <w:szCs w:val="24"/>
              </w:rPr>
            </w:pPr>
            <w:r w:rsidRPr="00E63AB6">
              <w:rPr>
                <w:sz w:val="24"/>
                <w:szCs w:val="24"/>
              </w:rPr>
              <w:t>Peveril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EA7CD" w14:textId="08C84935" w:rsidR="00E3159C" w:rsidRDefault="00E3159C" w:rsidP="00E3159C">
            <w:pPr>
              <w:jc w:val="left"/>
              <w:rPr>
                <w:sz w:val="24"/>
                <w:szCs w:val="24"/>
              </w:rPr>
            </w:pPr>
            <w:r>
              <w:rPr>
                <w:sz w:val="24"/>
                <w:szCs w:val="24"/>
              </w:rPr>
              <w:t xml:space="preserve">Carney Sweeney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85A15" w14:textId="69DD33E8" w:rsidR="00E3159C" w:rsidRDefault="00E3159C" w:rsidP="00E3159C">
            <w:pPr>
              <w:jc w:val="left"/>
              <w:rPr>
                <w:sz w:val="24"/>
                <w:szCs w:val="24"/>
              </w:rPr>
            </w:pPr>
            <w:r>
              <w:rPr>
                <w:sz w:val="24"/>
                <w:szCs w:val="24"/>
              </w:rPr>
              <w:t xml:space="preserve">Kam Saini </w:t>
            </w:r>
          </w:p>
        </w:tc>
      </w:tr>
      <w:tr w:rsidR="00E3159C" w14:paraId="3B2E5A1E"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CBC1F" w14:textId="137C01F9" w:rsidR="00E3159C" w:rsidRDefault="00E3159C" w:rsidP="00E3159C">
            <w:pPr>
              <w:jc w:val="left"/>
              <w:rPr>
                <w:rFonts w:cs="Calibri"/>
                <w:color w:val="000000"/>
                <w:sz w:val="24"/>
                <w:szCs w:val="24"/>
              </w:rPr>
            </w:pPr>
            <w:r>
              <w:rPr>
                <w:rFonts w:cs="Calibri"/>
                <w:color w:val="000000"/>
                <w:sz w:val="24"/>
                <w:szCs w:val="24"/>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9A664" w14:textId="0BD49202" w:rsidR="00E3159C" w:rsidRPr="00C16C0A" w:rsidRDefault="00E3159C" w:rsidP="00E3159C">
            <w:pPr>
              <w:jc w:val="right"/>
              <w:rPr>
                <w:strike/>
                <w:sz w:val="24"/>
                <w:szCs w:val="24"/>
              </w:rPr>
            </w:pPr>
            <w:r w:rsidRPr="00C16C0A">
              <w:rPr>
                <w:strike/>
                <w:sz w:val="24"/>
                <w:szCs w:val="24"/>
              </w:rPr>
              <w:t>249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0F57D" w14:textId="6C71137E" w:rsidR="00E3159C" w:rsidRPr="00C16C0A" w:rsidRDefault="00E3159C" w:rsidP="00E3159C">
            <w:pPr>
              <w:jc w:val="left"/>
              <w:rPr>
                <w:strike/>
                <w:sz w:val="24"/>
                <w:szCs w:val="24"/>
              </w:rPr>
            </w:pPr>
            <w:r w:rsidRPr="00C16C0A">
              <w:rPr>
                <w:strike/>
                <w:sz w:val="24"/>
                <w:szCs w:val="24"/>
              </w:rPr>
              <w:t>Phil Mertens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87DD" w14:textId="77777777" w:rsidR="00E3159C" w:rsidRPr="00C16C0A" w:rsidRDefault="00E3159C" w:rsidP="00E3159C">
            <w:pPr>
              <w:jc w:val="left"/>
              <w:rPr>
                <w:strike/>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6FFC0" w14:textId="7DF910C5" w:rsidR="00E3159C" w:rsidRPr="00C16C0A" w:rsidRDefault="00E3159C" w:rsidP="00E3159C">
            <w:pPr>
              <w:jc w:val="left"/>
              <w:rPr>
                <w:strike/>
                <w:sz w:val="24"/>
                <w:szCs w:val="24"/>
              </w:rPr>
            </w:pPr>
            <w:r w:rsidRPr="00C16C0A">
              <w:rPr>
                <w:strike/>
                <w:sz w:val="24"/>
                <w:szCs w:val="24"/>
              </w:rPr>
              <w:t xml:space="preserve">Phil Mertens </w:t>
            </w:r>
          </w:p>
        </w:tc>
      </w:tr>
      <w:tr w:rsidR="00E3159C" w14:paraId="193B862D"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23B93" w14:textId="1764794A" w:rsidR="00E3159C" w:rsidRDefault="00E3159C" w:rsidP="00E3159C">
            <w:pPr>
              <w:jc w:val="left"/>
              <w:rPr>
                <w:rFonts w:cs="Calibri"/>
                <w:color w:val="000000"/>
                <w:sz w:val="24"/>
                <w:szCs w:val="24"/>
              </w:rPr>
            </w:pPr>
            <w:r>
              <w:rPr>
                <w:rFonts w:cs="Calibri"/>
                <w:color w:val="000000"/>
                <w:sz w:val="24"/>
                <w:szCs w:val="24"/>
              </w:rPr>
              <w:t>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46107" w14:textId="5641F28F" w:rsidR="00E3159C" w:rsidRDefault="00E3159C" w:rsidP="00E3159C">
            <w:pPr>
              <w:jc w:val="right"/>
              <w:rPr>
                <w:sz w:val="24"/>
                <w:szCs w:val="24"/>
              </w:rPr>
            </w:pPr>
            <w:r>
              <w:rPr>
                <w:sz w:val="24"/>
                <w:szCs w:val="24"/>
              </w:rPr>
              <w:t>122</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B0F4E" w14:textId="3B034293" w:rsidR="00E3159C" w:rsidRPr="00E63AB6" w:rsidRDefault="00E3159C" w:rsidP="00E3159C">
            <w:pPr>
              <w:jc w:val="left"/>
              <w:rPr>
                <w:sz w:val="24"/>
                <w:szCs w:val="24"/>
              </w:rPr>
            </w:pPr>
            <w:r w:rsidRPr="00E63AB6">
              <w:rPr>
                <w:sz w:val="24"/>
                <w:szCs w:val="24"/>
              </w:rPr>
              <w:t>Redrow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6DAEE" w14:textId="071DC717" w:rsidR="00E3159C" w:rsidRDefault="00E3159C" w:rsidP="00E3159C">
            <w:pPr>
              <w:jc w:val="left"/>
              <w:rPr>
                <w:sz w:val="24"/>
                <w:szCs w:val="24"/>
              </w:rPr>
            </w:pPr>
            <w:r>
              <w:rPr>
                <w:sz w:val="24"/>
                <w:szCs w:val="24"/>
              </w:rPr>
              <w:t xml:space="preserve">Planning &amp; Design Group (UK)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9D420" w14:textId="1C6B6DFD" w:rsidR="00E3159C" w:rsidRDefault="00E3159C" w:rsidP="00E3159C">
            <w:pPr>
              <w:jc w:val="left"/>
              <w:rPr>
                <w:sz w:val="24"/>
                <w:szCs w:val="24"/>
              </w:rPr>
            </w:pPr>
            <w:r>
              <w:rPr>
                <w:sz w:val="24"/>
                <w:szCs w:val="24"/>
              </w:rPr>
              <w:t xml:space="preserve">Bob Woollard </w:t>
            </w:r>
          </w:p>
        </w:tc>
      </w:tr>
      <w:tr w:rsidR="00E3159C" w14:paraId="03D7E4F0"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6F89B" w14:textId="048DB878" w:rsidR="00E3159C" w:rsidRDefault="00E3159C" w:rsidP="00E3159C">
            <w:pPr>
              <w:jc w:val="left"/>
              <w:rPr>
                <w:rFonts w:cs="Calibri"/>
                <w:color w:val="000000"/>
                <w:sz w:val="24"/>
                <w:szCs w:val="24"/>
              </w:rPr>
            </w:pPr>
            <w:r>
              <w:rPr>
                <w:rFonts w:cs="Calibri"/>
                <w:color w:val="000000"/>
                <w:sz w:val="24"/>
                <w:szCs w:val="24"/>
              </w:rPr>
              <w:t>10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C26C0" w14:textId="71F4AD44" w:rsidR="00E3159C" w:rsidRDefault="00E3159C" w:rsidP="00E3159C">
            <w:pPr>
              <w:jc w:val="right"/>
              <w:rPr>
                <w:sz w:val="24"/>
                <w:szCs w:val="24"/>
              </w:rPr>
            </w:pPr>
            <w:r>
              <w:rPr>
                <w:sz w:val="24"/>
                <w:szCs w:val="24"/>
              </w:rPr>
              <w:t>266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788C9" w14:textId="52A7F00E" w:rsidR="00E3159C" w:rsidRPr="00E63AB6" w:rsidRDefault="00E3159C" w:rsidP="00E3159C">
            <w:pPr>
              <w:jc w:val="left"/>
              <w:rPr>
                <w:sz w:val="24"/>
                <w:szCs w:val="24"/>
              </w:rPr>
            </w:pPr>
            <w:r w:rsidRPr="00E63AB6">
              <w:rPr>
                <w:sz w:val="24"/>
                <w:szCs w:val="24"/>
              </w:rPr>
              <w:t xml:space="preserve">Seabridge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77CBB" w14:textId="0FB127B9" w:rsidR="00E3159C" w:rsidRDefault="00E3159C" w:rsidP="00E3159C">
            <w:pPr>
              <w:jc w:val="left"/>
              <w:rPr>
                <w:sz w:val="24"/>
                <w:szCs w:val="24"/>
              </w:rPr>
            </w:pPr>
            <w:r>
              <w:rPr>
                <w:sz w:val="24"/>
                <w:szCs w:val="24"/>
              </w:rPr>
              <w:t xml:space="preserve">Advance Land and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8F97C" w14:textId="1A4DA77F" w:rsidR="00E3159C" w:rsidRDefault="00E3159C" w:rsidP="00E3159C">
            <w:pPr>
              <w:jc w:val="left"/>
              <w:rPr>
                <w:sz w:val="24"/>
                <w:szCs w:val="24"/>
              </w:rPr>
            </w:pPr>
            <w:r>
              <w:rPr>
                <w:sz w:val="24"/>
                <w:szCs w:val="24"/>
              </w:rPr>
              <w:t xml:space="preserve">Andy Williams </w:t>
            </w:r>
          </w:p>
        </w:tc>
      </w:tr>
      <w:tr w:rsidR="00E3159C" w14:paraId="0ED41C77"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D84C" w14:textId="4BEA89FE" w:rsidR="00E3159C" w:rsidRDefault="00E3159C" w:rsidP="00E3159C">
            <w:pPr>
              <w:jc w:val="left"/>
              <w:rPr>
                <w:rFonts w:cs="Calibri"/>
                <w:color w:val="000000"/>
                <w:sz w:val="24"/>
                <w:szCs w:val="24"/>
              </w:rPr>
            </w:pPr>
            <w:r>
              <w:rPr>
                <w:rFonts w:cs="Calibri"/>
                <w:color w:val="000000"/>
                <w:sz w:val="24"/>
                <w:szCs w:val="24"/>
              </w:rPr>
              <w:t>11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BCF60" w14:textId="40571F35" w:rsidR="00E3159C" w:rsidRDefault="00E3159C" w:rsidP="00E3159C">
            <w:pPr>
              <w:jc w:val="right"/>
              <w:rPr>
                <w:sz w:val="24"/>
                <w:szCs w:val="24"/>
              </w:rPr>
            </w:pPr>
            <w:r>
              <w:rPr>
                <w:sz w:val="24"/>
                <w:szCs w:val="24"/>
              </w:rPr>
              <w:t>288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F61C6" w14:textId="695504CD" w:rsidR="00E3159C" w:rsidRPr="00E63AB6" w:rsidRDefault="00E3159C" w:rsidP="00E3159C">
            <w:pPr>
              <w:jc w:val="left"/>
              <w:rPr>
                <w:sz w:val="24"/>
                <w:szCs w:val="24"/>
              </w:rPr>
            </w:pPr>
            <w:r w:rsidRPr="00E63AB6">
              <w:rPr>
                <w:sz w:val="24"/>
                <w:szCs w:val="24"/>
              </w:rPr>
              <w:t>Tracy McFadden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6E935"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D6EE5" w14:textId="7DA6106C" w:rsidR="00E3159C" w:rsidRDefault="00E3159C" w:rsidP="00E3159C">
            <w:pPr>
              <w:jc w:val="left"/>
              <w:rPr>
                <w:sz w:val="24"/>
                <w:szCs w:val="24"/>
              </w:rPr>
            </w:pPr>
            <w:r>
              <w:rPr>
                <w:sz w:val="24"/>
                <w:szCs w:val="24"/>
              </w:rPr>
              <w:t>Tracy McFadden</w:t>
            </w:r>
          </w:p>
        </w:tc>
      </w:tr>
      <w:tr w:rsidR="00E3159C" w14:paraId="1FFBBD81" w14:textId="77777777" w:rsidTr="008756AF">
        <w:trPr>
          <w:trHeight w:val="44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A9402" w14:textId="14E5A1C9" w:rsidR="00E3159C" w:rsidRDefault="00E3159C" w:rsidP="00E3159C">
            <w:pPr>
              <w:jc w:val="left"/>
              <w:rPr>
                <w:rFonts w:cs="Calibri"/>
                <w:color w:val="000000"/>
                <w:sz w:val="24"/>
                <w:szCs w:val="24"/>
              </w:rPr>
            </w:pPr>
            <w:r>
              <w:rPr>
                <w:sz w:val="24"/>
                <w:szCs w:val="24"/>
              </w:rPr>
              <w:t>12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D0EFA" w14:textId="7CAA68FF" w:rsidR="00E3159C" w:rsidRDefault="00E3159C" w:rsidP="00E3159C">
            <w:pPr>
              <w:jc w:val="right"/>
              <w:rPr>
                <w:sz w:val="24"/>
                <w:szCs w:val="24"/>
              </w:rPr>
            </w:pPr>
            <w:r>
              <w:rPr>
                <w:sz w:val="24"/>
                <w:szCs w:val="24"/>
              </w:rPr>
              <w:t>187</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48F92" w14:textId="308B0668" w:rsidR="00E3159C" w:rsidRPr="00E63AB6" w:rsidRDefault="00E3159C" w:rsidP="00E3159C">
            <w:pPr>
              <w:jc w:val="left"/>
              <w:rPr>
                <w:sz w:val="24"/>
                <w:szCs w:val="24"/>
              </w:rPr>
            </w:pPr>
            <w:r w:rsidRPr="00E63AB6">
              <w:rPr>
                <w:sz w:val="24"/>
                <w:szCs w:val="24"/>
              </w:rPr>
              <w:t xml:space="preserve">William Davis Homes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4AC88" w14:textId="6081A2B7" w:rsidR="00E3159C" w:rsidRDefault="00E3159C" w:rsidP="00E3159C">
            <w:pPr>
              <w:jc w:val="left"/>
              <w:rPr>
                <w:sz w:val="24"/>
                <w:szCs w:val="24"/>
              </w:rPr>
            </w:pPr>
            <w:r>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BA4BC" w14:textId="684C25A3" w:rsidR="00E3159C" w:rsidRDefault="00E3159C" w:rsidP="00E3159C">
            <w:pPr>
              <w:jc w:val="left"/>
              <w:rPr>
                <w:sz w:val="24"/>
                <w:szCs w:val="24"/>
              </w:rPr>
            </w:pPr>
            <w:r>
              <w:rPr>
                <w:sz w:val="24"/>
                <w:szCs w:val="24"/>
              </w:rPr>
              <w:t xml:space="preserve">Andrew Gore </w:t>
            </w:r>
          </w:p>
        </w:tc>
      </w:tr>
      <w:tr w:rsidR="00E3159C" w14:paraId="7F0AA4FB" w14:textId="77777777" w:rsidTr="00BE6411">
        <w:trPr>
          <w:trHeight w:val="699"/>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vAlign w:val="center"/>
          </w:tcPr>
          <w:p w14:paraId="709E2BFE" w14:textId="257E98B7" w:rsidR="00E3159C" w:rsidRPr="00BE6411" w:rsidRDefault="00E3159C" w:rsidP="00E3159C">
            <w:pPr>
              <w:jc w:val="left"/>
              <w:rPr>
                <w:b/>
                <w:bCs/>
                <w:sz w:val="24"/>
                <w:szCs w:val="24"/>
              </w:rPr>
            </w:pPr>
            <w:r>
              <w:rPr>
                <w:b/>
                <w:bCs/>
                <w:sz w:val="24"/>
                <w:szCs w:val="24"/>
              </w:rPr>
              <w:lastRenderedPageBreak/>
              <w:t>Thursday 18</w:t>
            </w:r>
            <w:r w:rsidRPr="00BE6411">
              <w:rPr>
                <w:b/>
                <w:bCs/>
                <w:sz w:val="24"/>
                <w:szCs w:val="24"/>
                <w:vertAlign w:val="superscript"/>
              </w:rPr>
              <w:t>th</w:t>
            </w:r>
            <w:r w:rsidRPr="00BE6411">
              <w:rPr>
                <w:b/>
                <w:bCs/>
                <w:sz w:val="24"/>
                <w:szCs w:val="24"/>
              </w:rPr>
              <w:t xml:space="preserve"> January 202</w:t>
            </w:r>
            <w:r>
              <w:rPr>
                <w:b/>
                <w:bCs/>
                <w:sz w:val="24"/>
                <w:szCs w:val="24"/>
              </w:rPr>
              <w:t>4</w:t>
            </w:r>
          </w:p>
        </w:tc>
      </w:tr>
      <w:tr w:rsidR="00E3159C" w:rsidRPr="00F247FE" w14:paraId="79C9E7A8" w14:textId="77777777" w:rsidTr="00BF2633">
        <w:trPr>
          <w:trHeight w:val="469"/>
        </w:trPr>
        <w:tc>
          <w:tcPr>
            <w:tcW w:w="15594" w:type="dxa"/>
            <w:gridSpan w:val="8"/>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6852359" w14:textId="166EB32B" w:rsidR="00E3159C" w:rsidRDefault="00E3159C" w:rsidP="00E3159C">
            <w:pPr>
              <w:jc w:val="left"/>
              <w:rPr>
                <w:b/>
                <w:sz w:val="24"/>
                <w:szCs w:val="24"/>
              </w:rPr>
            </w:pPr>
            <w:r>
              <w:rPr>
                <w:b/>
                <w:sz w:val="24"/>
                <w:szCs w:val="24"/>
              </w:rPr>
              <w:t xml:space="preserve">9.30am - All day </w:t>
            </w:r>
          </w:p>
          <w:p w14:paraId="3CF76426" w14:textId="6A6DEF60" w:rsidR="00E3159C" w:rsidRPr="00F247FE" w:rsidRDefault="00E3159C" w:rsidP="00E3159C">
            <w:pPr>
              <w:jc w:val="left"/>
              <w:rPr>
                <w:b/>
                <w:sz w:val="24"/>
                <w:szCs w:val="24"/>
              </w:rPr>
            </w:pPr>
            <w:r>
              <w:rPr>
                <w:b/>
                <w:sz w:val="24"/>
                <w:szCs w:val="24"/>
              </w:rPr>
              <w:t xml:space="preserve">Matter 4 - The Green Belt </w:t>
            </w:r>
          </w:p>
        </w:tc>
      </w:tr>
      <w:tr w:rsidR="00C8297E" w14:paraId="0AF6FAA0" w14:textId="77777777" w:rsidTr="00C8297E">
        <w:trPr>
          <w:trHeight w:val="468"/>
        </w:trPr>
        <w:tc>
          <w:tcPr>
            <w:tcW w:w="5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1C920C6" w14:textId="00AF8C36" w:rsidR="00C8297E" w:rsidRDefault="00C8297E" w:rsidP="00C8297E">
            <w:pPr>
              <w:jc w:val="left"/>
              <w:rPr>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2BFB38CD" w14:textId="07658BA9" w:rsidR="00C8297E" w:rsidRDefault="00C8297E" w:rsidP="00C8297E">
            <w:pPr>
              <w:jc w:val="center"/>
              <w:rPr>
                <w:sz w:val="24"/>
                <w:szCs w:val="24"/>
              </w:rPr>
            </w:pPr>
            <w:r w:rsidRPr="004E1DF3">
              <w:rPr>
                <w:b/>
                <w:sz w:val="20"/>
                <w:szCs w:val="24"/>
              </w:rPr>
              <w:t>Representation   No.</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FBEE763" w14:textId="5DAB996D" w:rsidR="00C8297E" w:rsidRPr="00E63AB6" w:rsidRDefault="00C8297E" w:rsidP="00C8297E">
            <w:pPr>
              <w:jc w:val="center"/>
              <w:rPr>
                <w:sz w:val="24"/>
                <w:szCs w:val="24"/>
              </w:rPr>
            </w:pPr>
            <w:r w:rsidRPr="004E1DF3">
              <w:rPr>
                <w:b/>
                <w:bCs/>
                <w:sz w:val="20"/>
                <w:szCs w:val="24"/>
              </w:rPr>
              <w:t>Organisation/Respondent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9BFB5C7" w14:textId="1B29CBEF" w:rsidR="00C8297E" w:rsidRDefault="00C8297E" w:rsidP="00C8297E">
            <w:pPr>
              <w:jc w:val="center"/>
              <w:rPr>
                <w:sz w:val="24"/>
                <w:szCs w:val="24"/>
              </w:rPr>
            </w:pPr>
            <w:r w:rsidRPr="004E1DF3">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B461741" w14:textId="2D81416E" w:rsidR="00C8297E" w:rsidRDefault="00C8297E" w:rsidP="00C8297E">
            <w:pPr>
              <w:jc w:val="center"/>
              <w:rPr>
                <w:sz w:val="24"/>
                <w:szCs w:val="24"/>
              </w:rPr>
            </w:pPr>
            <w:r w:rsidRPr="004E1DF3">
              <w:rPr>
                <w:b/>
                <w:sz w:val="20"/>
                <w:szCs w:val="24"/>
              </w:rPr>
              <w:t>Participant</w:t>
            </w:r>
          </w:p>
        </w:tc>
      </w:tr>
      <w:tr w:rsidR="00C8297E" w14:paraId="27878D01" w14:textId="77777777" w:rsidTr="008756AF">
        <w:trPr>
          <w:trHeight w:val="46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98308" w14:textId="78B1F828" w:rsidR="00C8297E" w:rsidRDefault="00C8297E" w:rsidP="00C8297E">
            <w:pPr>
              <w:jc w:val="left"/>
              <w:rPr>
                <w:sz w:val="24"/>
                <w:szCs w:val="24"/>
              </w:rPr>
            </w:pPr>
            <w:r>
              <w:rPr>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4979C" w14:textId="5E89FDA2" w:rsidR="00C8297E" w:rsidRDefault="00C8297E" w:rsidP="00C8297E">
            <w:pPr>
              <w:jc w:val="right"/>
              <w:rPr>
                <w:sz w:val="24"/>
                <w:szCs w:val="24"/>
              </w:rPr>
            </w:pPr>
            <w:r>
              <w:rPr>
                <w:sz w:val="24"/>
                <w:szCs w:val="24"/>
              </w:rPr>
              <w:t>n/a</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8FD03" w14:textId="6ED4074A" w:rsidR="00C8297E" w:rsidRPr="00E63AB6" w:rsidRDefault="00C8297E" w:rsidP="00C8297E">
            <w:pPr>
              <w:jc w:val="left"/>
              <w:rPr>
                <w:sz w:val="24"/>
                <w:szCs w:val="24"/>
              </w:rPr>
            </w:pPr>
            <w:r w:rsidRPr="00E63AB6">
              <w:rPr>
                <w:sz w:val="24"/>
                <w:szCs w:val="24"/>
              </w:rPr>
              <w:t xml:space="preserve">Erewash Borough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F1E8C" w14:textId="77777777" w:rsidR="00C8297E" w:rsidRDefault="00C8297E" w:rsidP="00C8297E">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E57B" w14:textId="5728A11C" w:rsidR="00C8297E" w:rsidRDefault="00C8297E" w:rsidP="00C8297E">
            <w:pPr>
              <w:jc w:val="left"/>
              <w:rPr>
                <w:sz w:val="24"/>
                <w:szCs w:val="24"/>
              </w:rPr>
            </w:pPr>
            <w:r>
              <w:rPr>
                <w:sz w:val="24"/>
                <w:szCs w:val="24"/>
              </w:rPr>
              <w:t>tbc</w:t>
            </w:r>
          </w:p>
        </w:tc>
      </w:tr>
      <w:tr w:rsidR="00E3159C" w14:paraId="083B2D12" w14:textId="77777777" w:rsidTr="008756AF">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3205" w14:textId="4815494F" w:rsidR="00E3159C" w:rsidRDefault="00E3159C" w:rsidP="00E3159C">
            <w:pPr>
              <w:jc w:val="left"/>
              <w:rPr>
                <w:sz w:val="24"/>
                <w:szCs w:val="24"/>
              </w:rPr>
            </w:pPr>
            <w:r>
              <w:rPr>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DF4E3" w14:textId="1F7B6309" w:rsidR="00E3159C" w:rsidRDefault="00E3159C" w:rsidP="00E3159C">
            <w:pPr>
              <w:jc w:val="right"/>
              <w:rPr>
                <w:sz w:val="24"/>
                <w:szCs w:val="24"/>
              </w:rPr>
            </w:pPr>
            <w:r>
              <w:rPr>
                <w:sz w:val="24"/>
                <w:szCs w:val="24"/>
              </w:rPr>
              <w:t>244</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860BD" w14:textId="1BE38433" w:rsidR="00E3159C" w:rsidRPr="00E63AB6" w:rsidRDefault="00E3159C" w:rsidP="00E3159C">
            <w:pPr>
              <w:jc w:val="left"/>
              <w:rPr>
                <w:sz w:val="24"/>
                <w:szCs w:val="24"/>
              </w:rPr>
            </w:pPr>
            <w:r w:rsidRPr="00E63AB6">
              <w:rPr>
                <w:sz w:val="24"/>
                <w:szCs w:val="24"/>
              </w:rPr>
              <w:t>Andrew Dodd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3F5F2" w14:textId="2BBF6665"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25C48" w14:textId="6771D454" w:rsidR="00E3159C" w:rsidRDefault="00E3159C" w:rsidP="00E3159C">
            <w:pPr>
              <w:jc w:val="left"/>
              <w:rPr>
                <w:sz w:val="24"/>
                <w:szCs w:val="24"/>
              </w:rPr>
            </w:pPr>
            <w:r>
              <w:rPr>
                <w:sz w:val="24"/>
                <w:szCs w:val="24"/>
              </w:rPr>
              <w:t xml:space="preserve">Andrew Dodd </w:t>
            </w:r>
          </w:p>
        </w:tc>
      </w:tr>
      <w:tr w:rsidR="00E3159C" w14:paraId="595B54D8"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CC934" w14:textId="16B90C64" w:rsidR="00E3159C" w:rsidRDefault="00E3159C" w:rsidP="00E3159C">
            <w:pPr>
              <w:jc w:val="left"/>
              <w:rPr>
                <w:sz w:val="24"/>
                <w:szCs w:val="24"/>
              </w:rPr>
            </w:pPr>
            <w:r>
              <w:rPr>
                <w:sz w:val="24"/>
                <w:szCs w:val="24"/>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FBC89" w14:textId="0356C500" w:rsidR="00E3159C" w:rsidRDefault="00E3159C" w:rsidP="00E3159C">
            <w:pPr>
              <w:jc w:val="right"/>
              <w:rPr>
                <w:sz w:val="24"/>
                <w:szCs w:val="24"/>
              </w:rPr>
            </w:pPr>
            <w:r>
              <w:rPr>
                <w:sz w:val="24"/>
                <w:szCs w:val="24"/>
              </w:rPr>
              <w:t>125</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0BC25" w14:textId="7B5211AA" w:rsidR="00E3159C" w:rsidRPr="00E63AB6" w:rsidRDefault="00E3159C" w:rsidP="00E3159C">
            <w:pPr>
              <w:jc w:val="left"/>
              <w:rPr>
                <w:sz w:val="24"/>
                <w:szCs w:val="24"/>
              </w:rPr>
            </w:pPr>
            <w:r w:rsidRPr="00E63AB6">
              <w:rPr>
                <w:sz w:val="24"/>
                <w:szCs w:val="24"/>
              </w:rPr>
              <w:t>Bloor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EB255" w14:textId="6704F941" w:rsidR="00E3159C" w:rsidRDefault="00E3159C" w:rsidP="00E3159C">
            <w:pPr>
              <w:jc w:val="left"/>
              <w:rPr>
                <w:sz w:val="24"/>
                <w:szCs w:val="24"/>
              </w:rPr>
            </w:pPr>
            <w:r>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1B0E0" w14:textId="14ACE2B1" w:rsidR="00E3159C" w:rsidRDefault="00E3159C" w:rsidP="00E3159C">
            <w:pPr>
              <w:jc w:val="left"/>
              <w:rPr>
                <w:sz w:val="24"/>
                <w:szCs w:val="24"/>
              </w:rPr>
            </w:pPr>
            <w:r>
              <w:rPr>
                <w:sz w:val="24"/>
                <w:szCs w:val="24"/>
              </w:rPr>
              <w:t xml:space="preserve">James Beverley </w:t>
            </w:r>
          </w:p>
        </w:tc>
      </w:tr>
      <w:tr w:rsidR="00E3159C" w14:paraId="612C87A8" w14:textId="77777777" w:rsidTr="008756AF">
        <w:trPr>
          <w:trHeight w:val="29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2C9A6" w14:textId="7AD8FE4E" w:rsidR="00E3159C" w:rsidRDefault="00E3159C" w:rsidP="00E3159C">
            <w:pPr>
              <w:jc w:val="left"/>
              <w:rPr>
                <w:sz w:val="24"/>
                <w:szCs w:val="24"/>
              </w:rPr>
            </w:pPr>
            <w:r>
              <w:rPr>
                <w:sz w:val="24"/>
                <w:szCs w:val="24"/>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E9D59" w14:textId="47816BC1" w:rsidR="00E3159C" w:rsidRDefault="00E3159C" w:rsidP="00E3159C">
            <w:pPr>
              <w:jc w:val="right"/>
              <w:rPr>
                <w:sz w:val="24"/>
                <w:szCs w:val="24"/>
              </w:rPr>
            </w:pPr>
            <w:r>
              <w:rPr>
                <w:sz w:val="24"/>
                <w:szCs w:val="24"/>
              </w:rPr>
              <w:t>136/273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75A71" w14:textId="1FAE8B55" w:rsidR="00E3159C" w:rsidRPr="00E63AB6" w:rsidRDefault="00E3159C" w:rsidP="00E3159C">
            <w:pPr>
              <w:jc w:val="left"/>
              <w:rPr>
                <w:sz w:val="24"/>
                <w:szCs w:val="24"/>
              </w:rPr>
            </w:pPr>
            <w:r w:rsidRPr="00E63AB6">
              <w:rPr>
                <w:sz w:val="24"/>
                <w:szCs w:val="24"/>
              </w:rPr>
              <w:t>GLP Holdings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5654F" w14:textId="31B69C22" w:rsidR="00E3159C" w:rsidRPr="009E40F0" w:rsidRDefault="00E3159C" w:rsidP="00E3159C">
            <w:pPr>
              <w:jc w:val="left"/>
              <w:rPr>
                <w:sz w:val="24"/>
                <w:szCs w:val="24"/>
              </w:rPr>
            </w:pPr>
            <w:r>
              <w:rPr>
                <w:sz w:val="24"/>
                <w:szCs w:val="24"/>
              </w:rPr>
              <w:t>Iceni Projects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13D60" w14:textId="4590975F" w:rsidR="00E3159C" w:rsidRDefault="00E3159C" w:rsidP="00E3159C">
            <w:pPr>
              <w:jc w:val="left"/>
              <w:rPr>
                <w:sz w:val="24"/>
                <w:szCs w:val="24"/>
              </w:rPr>
            </w:pPr>
            <w:r>
              <w:rPr>
                <w:sz w:val="24"/>
                <w:szCs w:val="24"/>
              </w:rPr>
              <w:t xml:space="preserve">Stuart Mills </w:t>
            </w:r>
          </w:p>
        </w:tc>
      </w:tr>
      <w:tr w:rsidR="00E3159C" w14:paraId="4ABC7ED9" w14:textId="77777777" w:rsidTr="008756AF">
        <w:trPr>
          <w:trHeight w:val="29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4E434" w14:textId="297F40B5" w:rsidR="00E3159C" w:rsidRDefault="00E3159C" w:rsidP="00E3159C">
            <w:pPr>
              <w:jc w:val="left"/>
              <w:rPr>
                <w:sz w:val="24"/>
                <w:szCs w:val="24"/>
              </w:rPr>
            </w:pPr>
            <w:r>
              <w:rPr>
                <w:sz w:val="24"/>
                <w:szCs w:val="24"/>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383D2" w14:textId="228F4680" w:rsidR="00E3159C" w:rsidRDefault="00E3159C" w:rsidP="00E3159C">
            <w:pPr>
              <w:jc w:val="right"/>
              <w:rPr>
                <w:sz w:val="24"/>
                <w:szCs w:val="24"/>
              </w:rPr>
            </w:pPr>
            <w:r>
              <w:rPr>
                <w:sz w:val="24"/>
                <w:szCs w:val="24"/>
              </w:rPr>
              <w:t>195/311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4DC76" w14:textId="6D90725E" w:rsidR="00E3159C" w:rsidRPr="00E63AB6" w:rsidRDefault="00E3159C" w:rsidP="00E3159C">
            <w:pPr>
              <w:jc w:val="left"/>
              <w:rPr>
                <w:sz w:val="24"/>
                <w:szCs w:val="24"/>
              </w:rPr>
            </w:pPr>
            <w:r w:rsidRPr="00E63AB6">
              <w:rPr>
                <w:sz w:val="24"/>
                <w:szCs w:val="24"/>
              </w:rPr>
              <w:t xml:space="preserve">Green 4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A9E84" w14:textId="59806021" w:rsidR="00E3159C" w:rsidRDefault="00E3159C" w:rsidP="00E3159C">
            <w:pPr>
              <w:jc w:val="left"/>
              <w:rPr>
                <w:sz w:val="24"/>
                <w:szCs w:val="24"/>
              </w:rPr>
            </w:pPr>
            <w:r>
              <w:rPr>
                <w:sz w:val="24"/>
                <w:szCs w:val="24"/>
              </w:rPr>
              <w:t xml:space="preserve">Green 4 Planning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00D57" w14:textId="2CF4C60E" w:rsidR="00E3159C" w:rsidRDefault="00E3159C" w:rsidP="00E3159C">
            <w:pPr>
              <w:jc w:val="left"/>
              <w:rPr>
                <w:sz w:val="24"/>
                <w:szCs w:val="24"/>
              </w:rPr>
            </w:pPr>
            <w:r>
              <w:rPr>
                <w:sz w:val="24"/>
                <w:szCs w:val="24"/>
              </w:rPr>
              <w:t xml:space="preserve">Tamsin Cottle </w:t>
            </w:r>
          </w:p>
        </w:tc>
      </w:tr>
      <w:tr w:rsidR="00E3159C" w14:paraId="73B47097"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D7B24" w14:textId="11E21B53" w:rsidR="00E3159C" w:rsidRDefault="00E3159C" w:rsidP="00E3159C">
            <w:pPr>
              <w:jc w:val="left"/>
              <w:rPr>
                <w:sz w:val="24"/>
                <w:szCs w:val="24"/>
              </w:rPr>
            </w:pPr>
            <w:r>
              <w:rPr>
                <w:sz w:val="24"/>
                <w:szCs w:val="24"/>
              </w:rPr>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A09B7" w14:textId="570BFB3D" w:rsidR="00E3159C" w:rsidRDefault="00E3159C" w:rsidP="00E3159C">
            <w:pPr>
              <w:jc w:val="right"/>
              <w:rPr>
                <w:sz w:val="24"/>
                <w:szCs w:val="24"/>
              </w:rPr>
            </w:pPr>
            <w:r>
              <w:rPr>
                <w:sz w:val="24"/>
                <w:szCs w:val="24"/>
              </w:rPr>
              <w:t>Various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39236" w14:textId="1F44B6BD" w:rsidR="00E3159C" w:rsidRPr="00E63AB6" w:rsidRDefault="00E3159C" w:rsidP="00E3159C">
            <w:pPr>
              <w:jc w:val="left"/>
              <w:rPr>
                <w:sz w:val="24"/>
                <w:szCs w:val="24"/>
              </w:rPr>
            </w:pPr>
            <w:r w:rsidRPr="00E63AB6">
              <w:rPr>
                <w:sz w:val="24"/>
                <w:szCs w:val="24"/>
              </w:rPr>
              <w:t>Green 4 Developments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0E91" w14:textId="2FD9181B" w:rsidR="00E3159C" w:rsidRDefault="00E3159C" w:rsidP="00E3159C">
            <w:pPr>
              <w:jc w:val="left"/>
              <w:rPr>
                <w:sz w:val="24"/>
                <w:szCs w:val="24"/>
              </w:rPr>
            </w:pPr>
            <w:r>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9D6DC" w14:textId="367E9D20" w:rsidR="00E3159C" w:rsidRDefault="00E3159C" w:rsidP="00E3159C">
            <w:pPr>
              <w:jc w:val="left"/>
              <w:rPr>
                <w:sz w:val="24"/>
                <w:szCs w:val="24"/>
              </w:rPr>
            </w:pPr>
            <w:r>
              <w:rPr>
                <w:sz w:val="24"/>
                <w:szCs w:val="24"/>
              </w:rPr>
              <w:t xml:space="preserve">Pippa Cheetham </w:t>
            </w:r>
          </w:p>
        </w:tc>
      </w:tr>
      <w:tr w:rsidR="00E3159C" w14:paraId="239DDA7B"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0CFA4" w14:textId="2A3F0224" w:rsidR="00E3159C" w:rsidRDefault="00E3159C" w:rsidP="00E3159C">
            <w:pPr>
              <w:jc w:val="left"/>
              <w:rPr>
                <w:sz w:val="24"/>
                <w:szCs w:val="24"/>
              </w:rPr>
            </w:pPr>
            <w:r>
              <w:rPr>
                <w:sz w:val="24"/>
                <w:szCs w:val="24"/>
              </w:rPr>
              <w:t>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AA417" w14:textId="325EB2E3" w:rsidR="00E3159C" w:rsidRDefault="00E3159C" w:rsidP="00E3159C">
            <w:pPr>
              <w:jc w:val="right"/>
              <w:rPr>
                <w:sz w:val="24"/>
                <w:szCs w:val="24"/>
              </w:rPr>
            </w:pPr>
            <w:r>
              <w:rPr>
                <w:sz w:val="24"/>
                <w:szCs w:val="24"/>
              </w:rPr>
              <w:t>636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5D435" w14:textId="76017545" w:rsidR="00E3159C" w:rsidRPr="00E63AB6" w:rsidRDefault="00E3159C" w:rsidP="00E3159C">
            <w:pPr>
              <w:jc w:val="left"/>
              <w:rPr>
                <w:sz w:val="24"/>
                <w:szCs w:val="24"/>
                <w:highlight w:val="yellow"/>
              </w:rPr>
            </w:pPr>
            <w:r w:rsidRPr="00E63AB6">
              <w:rPr>
                <w:sz w:val="24"/>
                <w:szCs w:val="24"/>
              </w:rPr>
              <w:t xml:space="preserve">Green Squeeze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AC488"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58C22" w14:textId="30FCCADC" w:rsidR="00E3159C" w:rsidRDefault="00E3159C" w:rsidP="00E3159C">
            <w:pPr>
              <w:jc w:val="left"/>
              <w:rPr>
                <w:sz w:val="24"/>
                <w:szCs w:val="24"/>
              </w:rPr>
            </w:pPr>
            <w:r>
              <w:rPr>
                <w:sz w:val="24"/>
                <w:szCs w:val="24"/>
              </w:rPr>
              <w:t xml:space="preserve">Beverley Harrison </w:t>
            </w:r>
          </w:p>
        </w:tc>
      </w:tr>
      <w:tr w:rsidR="00E3159C" w14:paraId="29FC4D14"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9B04E" w14:textId="4E41E164" w:rsidR="00E3159C" w:rsidRDefault="00E3159C" w:rsidP="00E3159C">
            <w:pPr>
              <w:jc w:val="left"/>
              <w:rPr>
                <w:sz w:val="24"/>
                <w:szCs w:val="24"/>
              </w:rPr>
            </w:pPr>
            <w:r>
              <w:rPr>
                <w:sz w:val="24"/>
                <w:szCs w:val="24"/>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D7B85" w14:textId="6CFF17E3" w:rsidR="00E3159C" w:rsidRDefault="00E3159C" w:rsidP="00E3159C">
            <w:pPr>
              <w:jc w:val="right"/>
              <w:rPr>
                <w:sz w:val="24"/>
                <w:szCs w:val="24"/>
              </w:rPr>
            </w:pPr>
            <w:r>
              <w:rPr>
                <w:sz w:val="24"/>
                <w:szCs w:val="24"/>
              </w:rPr>
              <w:t>269</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89FB2" w14:textId="114441A0" w:rsidR="00E3159C" w:rsidRPr="00E63AB6" w:rsidRDefault="00E3159C" w:rsidP="00E3159C">
            <w:pPr>
              <w:jc w:val="left"/>
              <w:rPr>
                <w:sz w:val="24"/>
                <w:szCs w:val="24"/>
                <w:highlight w:val="yellow"/>
              </w:rPr>
            </w:pPr>
            <w:r w:rsidRPr="00E63AB6">
              <w:rPr>
                <w:sz w:val="24"/>
                <w:szCs w:val="24"/>
              </w:rPr>
              <w:t>Home Builders Federation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3253D"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86A20" w14:textId="029648CE" w:rsidR="00E3159C" w:rsidRDefault="00E3159C" w:rsidP="00E3159C">
            <w:pPr>
              <w:jc w:val="left"/>
              <w:rPr>
                <w:sz w:val="24"/>
                <w:szCs w:val="24"/>
              </w:rPr>
            </w:pPr>
            <w:r>
              <w:rPr>
                <w:sz w:val="24"/>
                <w:szCs w:val="24"/>
              </w:rPr>
              <w:t>Rachel Danemann</w:t>
            </w:r>
          </w:p>
        </w:tc>
      </w:tr>
      <w:tr w:rsidR="00E3159C" w14:paraId="56DCAE87"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394E1" w14:textId="507089A7" w:rsidR="00E3159C" w:rsidRDefault="00E3159C" w:rsidP="00E3159C">
            <w:pPr>
              <w:jc w:val="left"/>
              <w:rPr>
                <w:sz w:val="24"/>
                <w:szCs w:val="24"/>
              </w:rPr>
            </w:pPr>
            <w:r>
              <w:rPr>
                <w:sz w:val="24"/>
                <w:szCs w:val="24"/>
              </w:rPr>
              <w:t>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32D30" w14:textId="5A73CAB8" w:rsidR="00E3159C" w:rsidRDefault="00E3159C" w:rsidP="00E3159C">
            <w:pPr>
              <w:jc w:val="right"/>
              <w:rPr>
                <w:sz w:val="24"/>
                <w:szCs w:val="24"/>
              </w:rPr>
            </w:pPr>
            <w:r>
              <w:rPr>
                <w:sz w:val="24"/>
                <w:szCs w:val="24"/>
              </w:rPr>
              <w:t>253</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98626" w14:textId="2734E46B" w:rsidR="00E3159C" w:rsidRPr="00E63AB6" w:rsidRDefault="00E3159C" w:rsidP="00E3159C">
            <w:pPr>
              <w:jc w:val="left"/>
              <w:rPr>
                <w:sz w:val="24"/>
                <w:szCs w:val="24"/>
                <w:highlight w:val="yellow"/>
              </w:rPr>
            </w:pPr>
            <w:proofErr w:type="spellStart"/>
            <w:r w:rsidRPr="00E63AB6">
              <w:rPr>
                <w:sz w:val="24"/>
                <w:szCs w:val="24"/>
              </w:rPr>
              <w:t>Inovo</w:t>
            </w:r>
            <w:proofErr w:type="spellEnd"/>
            <w:r w:rsidRPr="00E63AB6">
              <w:rPr>
                <w:sz w:val="24"/>
                <w:szCs w:val="24"/>
              </w:rPr>
              <w:t xml:space="preserve"> Consulting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C0F15"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B8A12" w14:textId="332B92BF" w:rsidR="00E3159C" w:rsidRDefault="00E3159C" w:rsidP="00E3159C">
            <w:pPr>
              <w:jc w:val="left"/>
              <w:rPr>
                <w:sz w:val="24"/>
                <w:szCs w:val="24"/>
              </w:rPr>
            </w:pPr>
            <w:r>
              <w:rPr>
                <w:sz w:val="24"/>
                <w:szCs w:val="24"/>
              </w:rPr>
              <w:t xml:space="preserve">Chris Waumsley </w:t>
            </w:r>
          </w:p>
        </w:tc>
      </w:tr>
      <w:tr w:rsidR="00E3159C" w14:paraId="565535D4"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957DA" w14:textId="085D9AB9" w:rsidR="00E3159C" w:rsidRDefault="00E3159C" w:rsidP="00E3159C">
            <w:pPr>
              <w:jc w:val="left"/>
              <w:rPr>
                <w:sz w:val="24"/>
                <w:szCs w:val="24"/>
              </w:rPr>
            </w:pPr>
            <w:r>
              <w:rPr>
                <w:sz w:val="24"/>
                <w:szCs w:val="24"/>
              </w:rPr>
              <w:t>10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C4414" w14:textId="29A973DE" w:rsidR="00E3159C" w:rsidRDefault="00E3159C" w:rsidP="00E3159C">
            <w:pPr>
              <w:jc w:val="right"/>
              <w:rPr>
                <w:sz w:val="24"/>
                <w:szCs w:val="24"/>
              </w:rPr>
            </w:pPr>
            <w:r>
              <w:rPr>
                <w:sz w:val="24"/>
                <w:szCs w:val="24"/>
              </w:rPr>
              <w:t xml:space="preserve">2951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C6CBD" w14:textId="64CED441" w:rsidR="00E3159C" w:rsidRPr="00E63AB6" w:rsidRDefault="00E3159C" w:rsidP="00E3159C">
            <w:pPr>
              <w:jc w:val="left"/>
              <w:rPr>
                <w:sz w:val="24"/>
                <w:szCs w:val="24"/>
                <w:highlight w:val="yellow"/>
              </w:rPr>
            </w:pPr>
            <w:r w:rsidRPr="00E63AB6">
              <w:rPr>
                <w:sz w:val="24"/>
                <w:szCs w:val="24"/>
              </w:rPr>
              <w:t>John Frudd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44E5B"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EAC4F" w14:textId="6DB19BD3" w:rsidR="00E3159C" w:rsidRDefault="00E3159C" w:rsidP="00E3159C">
            <w:pPr>
              <w:jc w:val="left"/>
              <w:rPr>
                <w:sz w:val="24"/>
                <w:szCs w:val="24"/>
              </w:rPr>
            </w:pPr>
            <w:r>
              <w:rPr>
                <w:sz w:val="24"/>
                <w:szCs w:val="24"/>
              </w:rPr>
              <w:t>John Frudd</w:t>
            </w:r>
          </w:p>
        </w:tc>
      </w:tr>
      <w:tr w:rsidR="00E3159C" w14:paraId="561FEAEF"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F00C4" w14:textId="0A055086" w:rsidR="00E3159C" w:rsidRDefault="00E3159C" w:rsidP="00E3159C">
            <w:pPr>
              <w:jc w:val="left"/>
              <w:rPr>
                <w:sz w:val="24"/>
                <w:szCs w:val="24"/>
              </w:rPr>
            </w:pPr>
            <w:r>
              <w:rPr>
                <w:sz w:val="24"/>
                <w:szCs w:val="24"/>
              </w:rPr>
              <w:t>11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D1D17" w14:textId="51B3E22A" w:rsidR="00E3159C" w:rsidRDefault="00E3159C" w:rsidP="00E3159C">
            <w:pPr>
              <w:jc w:val="right"/>
              <w:rPr>
                <w:sz w:val="24"/>
                <w:szCs w:val="24"/>
              </w:rPr>
            </w:pPr>
            <w:r>
              <w:rPr>
                <w:sz w:val="24"/>
                <w:szCs w:val="24"/>
              </w:rPr>
              <w:t>270 &amp; 578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1FCE8" w14:textId="7CF8507A" w:rsidR="00E3159C" w:rsidRPr="00E63AB6" w:rsidRDefault="00E3159C" w:rsidP="00E3159C">
            <w:pPr>
              <w:jc w:val="left"/>
              <w:rPr>
                <w:sz w:val="24"/>
                <w:szCs w:val="24"/>
              </w:rPr>
            </w:pPr>
            <w:r w:rsidRPr="00E63AB6">
              <w:rPr>
                <w:sz w:val="24"/>
                <w:szCs w:val="24"/>
              </w:rPr>
              <w:t xml:space="preserve">Jon Watkin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02C5F" w14:textId="77777777"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2F50F" w14:textId="5D3455C0" w:rsidR="00E3159C" w:rsidRDefault="00E3159C" w:rsidP="00E3159C">
            <w:pPr>
              <w:jc w:val="left"/>
              <w:rPr>
                <w:sz w:val="24"/>
                <w:szCs w:val="24"/>
              </w:rPr>
            </w:pPr>
            <w:r>
              <w:rPr>
                <w:sz w:val="24"/>
                <w:szCs w:val="24"/>
              </w:rPr>
              <w:t xml:space="preserve">Jon Watkin </w:t>
            </w:r>
          </w:p>
        </w:tc>
      </w:tr>
      <w:tr w:rsidR="00E3159C" w14:paraId="3AA33AA1"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5F91C" w14:textId="08EEE9B1" w:rsidR="00E3159C" w:rsidRDefault="00E3159C" w:rsidP="00E3159C">
            <w:pPr>
              <w:jc w:val="left"/>
              <w:rPr>
                <w:sz w:val="24"/>
                <w:szCs w:val="24"/>
              </w:rPr>
            </w:pPr>
            <w:r>
              <w:rPr>
                <w:sz w:val="24"/>
                <w:szCs w:val="24"/>
              </w:rPr>
              <w:t>12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58B4" w14:textId="3BCA8349" w:rsidR="00E3159C" w:rsidRDefault="00E3159C" w:rsidP="00E3159C">
            <w:pPr>
              <w:jc w:val="right"/>
              <w:rPr>
                <w:sz w:val="24"/>
                <w:szCs w:val="24"/>
              </w:rPr>
            </w:pPr>
            <w:r>
              <w:rPr>
                <w:sz w:val="24"/>
                <w:szCs w:val="24"/>
              </w:rPr>
              <w:t xml:space="preserve">337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1A757" w14:textId="46926FDA" w:rsidR="00E3159C" w:rsidRPr="00E63AB6" w:rsidRDefault="00E3159C" w:rsidP="00E3159C">
            <w:pPr>
              <w:jc w:val="left"/>
              <w:rPr>
                <w:sz w:val="24"/>
                <w:szCs w:val="24"/>
                <w:highlight w:val="yellow"/>
              </w:rPr>
            </w:pPr>
            <w:r w:rsidRPr="00E63AB6">
              <w:rPr>
                <w:sz w:val="24"/>
                <w:szCs w:val="24"/>
              </w:rPr>
              <w:t>Liane Dodd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D860D" w14:textId="7BA33B59"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8B92" w14:textId="2E52E27F" w:rsidR="00E3159C" w:rsidRDefault="00E3159C" w:rsidP="00E3159C">
            <w:pPr>
              <w:jc w:val="left"/>
              <w:rPr>
                <w:sz w:val="24"/>
                <w:szCs w:val="24"/>
              </w:rPr>
            </w:pPr>
            <w:r>
              <w:rPr>
                <w:sz w:val="24"/>
                <w:szCs w:val="24"/>
              </w:rPr>
              <w:t xml:space="preserve">Lianne Dodd </w:t>
            </w:r>
          </w:p>
        </w:tc>
      </w:tr>
      <w:tr w:rsidR="00E3159C" w14:paraId="1603398E"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1EA6C" w14:textId="5087E9F1" w:rsidR="00E3159C" w:rsidRDefault="00E3159C" w:rsidP="00E3159C">
            <w:pPr>
              <w:jc w:val="left"/>
              <w:rPr>
                <w:sz w:val="24"/>
                <w:szCs w:val="24"/>
              </w:rPr>
            </w:pPr>
            <w:r>
              <w:rPr>
                <w:sz w:val="24"/>
                <w:szCs w:val="24"/>
              </w:rPr>
              <w:t>13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AEC48" w14:textId="3CC7FDD9" w:rsidR="00E3159C" w:rsidRDefault="00E3159C" w:rsidP="00E3159C">
            <w:pPr>
              <w:jc w:val="right"/>
              <w:rPr>
                <w:sz w:val="24"/>
                <w:szCs w:val="24"/>
              </w:rPr>
            </w:pPr>
            <w:r>
              <w:rPr>
                <w:sz w:val="24"/>
                <w:szCs w:val="24"/>
              </w:rPr>
              <w:t xml:space="preserve">Various </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73EBB" w14:textId="339ECCB6" w:rsidR="00E3159C" w:rsidRPr="00E63AB6" w:rsidRDefault="00E3159C" w:rsidP="00E3159C">
            <w:pPr>
              <w:jc w:val="left"/>
              <w:rPr>
                <w:sz w:val="24"/>
                <w:szCs w:val="24"/>
                <w:highlight w:val="yellow"/>
              </w:rPr>
            </w:pPr>
            <w:r w:rsidRPr="00E63AB6">
              <w:rPr>
                <w:sz w:val="24"/>
                <w:szCs w:val="24"/>
              </w:rPr>
              <w:t>Peveril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E44BB" w14:textId="335EDE52" w:rsidR="00E3159C" w:rsidRDefault="00E3159C" w:rsidP="00E3159C">
            <w:pPr>
              <w:jc w:val="left"/>
              <w:rPr>
                <w:sz w:val="24"/>
                <w:szCs w:val="24"/>
              </w:rPr>
            </w:pPr>
            <w:r>
              <w:rPr>
                <w:sz w:val="24"/>
                <w:szCs w:val="24"/>
              </w:rPr>
              <w:t xml:space="preserve">Carney Sweeney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F87A2" w14:textId="7C724C8C" w:rsidR="00E3159C" w:rsidRDefault="00E3159C" w:rsidP="00E3159C">
            <w:pPr>
              <w:jc w:val="left"/>
              <w:rPr>
                <w:sz w:val="24"/>
                <w:szCs w:val="24"/>
              </w:rPr>
            </w:pPr>
            <w:r>
              <w:rPr>
                <w:sz w:val="24"/>
                <w:szCs w:val="24"/>
              </w:rPr>
              <w:t xml:space="preserve">Kam Saini </w:t>
            </w:r>
          </w:p>
        </w:tc>
      </w:tr>
      <w:tr w:rsidR="00E3159C" w14:paraId="29187423"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0AF92" w14:textId="69CE88B1" w:rsidR="00E3159C" w:rsidRDefault="00E3159C" w:rsidP="00E3159C">
            <w:pPr>
              <w:jc w:val="left"/>
              <w:rPr>
                <w:sz w:val="24"/>
                <w:szCs w:val="24"/>
              </w:rPr>
            </w:pPr>
            <w:r>
              <w:rPr>
                <w:sz w:val="24"/>
                <w:szCs w:val="24"/>
              </w:rPr>
              <w:t>14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C1F20" w14:textId="68A1E1FD" w:rsidR="00E3159C" w:rsidRDefault="00E3159C" w:rsidP="00E3159C">
            <w:pPr>
              <w:jc w:val="right"/>
              <w:rPr>
                <w:sz w:val="24"/>
                <w:szCs w:val="24"/>
              </w:rPr>
            </w:pPr>
            <w:r>
              <w:rPr>
                <w:sz w:val="24"/>
                <w:szCs w:val="24"/>
              </w:rPr>
              <w:t>122</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2D31B" w14:textId="46238F27" w:rsidR="00E3159C" w:rsidRPr="00E63AB6" w:rsidRDefault="00E3159C" w:rsidP="00E3159C">
            <w:pPr>
              <w:jc w:val="left"/>
              <w:rPr>
                <w:sz w:val="24"/>
                <w:szCs w:val="24"/>
                <w:highlight w:val="yellow"/>
              </w:rPr>
            </w:pPr>
            <w:r w:rsidRPr="00E63AB6">
              <w:rPr>
                <w:sz w:val="24"/>
                <w:szCs w:val="24"/>
              </w:rPr>
              <w:t>Redrow Homes Ltd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9B3C3" w14:textId="1315C5A2" w:rsidR="00E3159C" w:rsidRDefault="00E3159C" w:rsidP="00E3159C">
            <w:pPr>
              <w:jc w:val="left"/>
              <w:rPr>
                <w:sz w:val="24"/>
                <w:szCs w:val="24"/>
              </w:rPr>
            </w:pPr>
            <w:r>
              <w:rPr>
                <w:sz w:val="24"/>
                <w:szCs w:val="24"/>
              </w:rPr>
              <w:t xml:space="preserve">Planning &amp; Design Group (UK)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20A78" w14:textId="454BA387" w:rsidR="00E3159C" w:rsidRDefault="00E3159C" w:rsidP="00E3159C">
            <w:pPr>
              <w:jc w:val="left"/>
              <w:rPr>
                <w:sz w:val="24"/>
                <w:szCs w:val="24"/>
              </w:rPr>
            </w:pPr>
            <w:r>
              <w:rPr>
                <w:sz w:val="24"/>
                <w:szCs w:val="24"/>
              </w:rPr>
              <w:t xml:space="preserve">Bob Woollard </w:t>
            </w:r>
          </w:p>
        </w:tc>
      </w:tr>
      <w:tr w:rsidR="00E3159C" w14:paraId="5D9D06E7"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27E76" w14:textId="30697B4A" w:rsidR="00E3159C" w:rsidRDefault="00E3159C" w:rsidP="00E3159C">
            <w:pPr>
              <w:jc w:val="left"/>
              <w:rPr>
                <w:sz w:val="24"/>
                <w:szCs w:val="24"/>
              </w:rPr>
            </w:pPr>
            <w:r>
              <w:rPr>
                <w:sz w:val="24"/>
                <w:szCs w:val="24"/>
              </w:rPr>
              <w:t>15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A30E4" w14:textId="01CD5D6B" w:rsidR="00E3159C" w:rsidRDefault="00E3159C" w:rsidP="00E3159C">
            <w:pPr>
              <w:jc w:val="right"/>
              <w:rPr>
                <w:sz w:val="24"/>
                <w:szCs w:val="24"/>
              </w:rPr>
            </w:pPr>
            <w:r>
              <w:rPr>
                <w:sz w:val="24"/>
                <w:szCs w:val="24"/>
              </w:rPr>
              <w:t>266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3AE5" w14:textId="3E859083" w:rsidR="00E3159C" w:rsidRPr="00E63AB6" w:rsidRDefault="00E3159C" w:rsidP="00E3159C">
            <w:pPr>
              <w:jc w:val="left"/>
              <w:rPr>
                <w:sz w:val="24"/>
                <w:szCs w:val="24"/>
              </w:rPr>
            </w:pPr>
            <w:r w:rsidRPr="00E63AB6">
              <w:rPr>
                <w:sz w:val="24"/>
                <w:szCs w:val="24"/>
              </w:rPr>
              <w:t xml:space="preserve">Seabridge Developments Ltd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A5982" w14:textId="2505C5BD" w:rsidR="00E3159C" w:rsidRDefault="00E3159C" w:rsidP="00E3159C">
            <w:pPr>
              <w:jc w:val="left"/>
              <w:rPr>
                <w:sz w:val="24"/>
                <w:szCs w:val="24"/>
              </w:rPr>
            </w:pPr>
            <w:r>
              <w:rPr>
                <w:sz w:val="24"/>
                <w:szCs w:val="24"/>
              </w:rPr>
              <w:t xml:space="preserve">Advance Land and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89370" w14:textId="697FAD76" w:rsidR="00E3159C" w:rsidRDefault="00E3159C" w:rsidP="00E3159C">
            <w:pPr>
              <w:jc w:val="left"/>
              <w:rPr>
                <w:sz w:val="24"/>
                <w:szCs w:val="24"/>
              </w:rPr>
            </w:pPr>
            <w:r>
              <w:rPr>
                <w:sz w:val="24"/>
                <w:szCs w:val="24"/>
              </w:rPr>
              <w:t xml:space="preserve">Andy Williams </w:t>
            </w:r>
          </w:p>
        </w:tc>
      </w:tr>
      <w:tr w:rsidR="00E3159C" w14:paraId="0BF516E9"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6E1C3" w14:textId="59AB93BB" w:rsidR="00E3159C" w:rsidRDefault="00E3159C" w:rsidP="00E3159C">
            <w:pPr>
              <w:jc w:val="left"/>
              <w:rPr>
                <w:sz w:val="24"/>
                <w:szCs w:val="24"/>
              </w:rPr>
            </w:pPr>
            <w:r>
              <w:rPr>
                <w:sz w:val="24"/>
                <w:szCs w:val="24"/>
              </w:rPr>
              <w:t>16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FD359" w14:textId="622E84D9" w:rsidR="00E3159C" w:rsidRDefault="00E3159C" w:rsidP="00E3159C">
            <w:pPr>
              <w:jc w:val="right"/>
              <w:rPr>
                <w:sz w:val="24"/>
                <w:szCs w:val="24"/>
              </w:rPr>
            </w:pPr>
            <w:r>
              <w:rPr>
                <w:sz w:val="24"/>
                <w:szCs w:val="24"/>
              </w:rPr>
              <w:t>288</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BF18C" w14:textId="2DAB51C6" w:rsidR="00E3159C" w:rsidRPr="00E63AB6" w:rsidRDefault="00E3159C" w:rsidP="00E3159C">
            <w:pPr>
              <w:jc w:val="left"/>
              <w:rPr>
                <w:sz w:val="24"/>
                <w:szCs w:val="24"/>
                <w:highlight w:val="yellow"/>
              </w:rPr>
            </w:pPr>
            <w:r w:rsidRPr="00E63AB6">
              <w:rPr>
                <w:sz w:val="24"/>
                <w:szCs w:val="24"/>
              </w:rPr>
              <w:t>Tracy McFadden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E5722" w14:textId="53FEE0C5" w:rsidR="00E3159C"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93EE" w14:textId="206CE3B6" w:rsidR="00E3159C" w:rsidRDefault="00E3159C" w:rsidP="00E3159C">
            <w:pPr>
              <w:jc w:val="left"/>
              <w:rPr>
                <w:sz w:val="24"/>
                <w:szCs w:val="24"/>
              </w:rPr>
            </w:pPr>
            <w:r>
              <w:rPr>
                <w:sz w:val="24"/>
                <w:szCs w:val="24"/>
              </w:rPr>
              <w:t>Tracy McFadden</w:t>
            </w:r>
          </w:p>
        </w:tc>
      </w:tr>
      <w:tr w:rsidR="00E3159C" w14:paraId="4FC36C7D" w14:textId="77777777" w:rsidTr="006F163A">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F5B6" w14:textId="264F6293" w:rsidR="00E3159C" w:rsidRDefault="00E3159C" w:rsidP="00E3159C">
            <w:pPr>
              <w:jc w:val="left"/>
              <w:rPr>
                <w:sz w:val="24"/>
                <w:szCs w:val="24"/>
              </w:rPr>
            </w:pPr>
            <w:r>
              <w:rPr>
                <w:sz w:val="24"/>
                <w:szCs w:val="24"/>
              </w:rPr>
              <w:t>17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02561" w14:textId="0C687B3C" w:rsidR="00E3159C" w:rsidRDefault="00E3159C" w:rsidP="00E3159C">
            <w:pPr>
              <w:jc w:val="right"/>
              <w:rPr>
                <w:sz w:val="24"/>
                <w:szCs w:val="24"/>
              </w:rPr>
            </w:pPr>
            <w:r>
              <w:rPr>
                <w:sz w:val="24"/>
                <w:szCs w:val="24"/>
              </w:rPr>
              <w:t>187</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6C10D" w14:textId="1F4C7687" w:rsidR="00E3159C" w:rsidRPr="00E63AB6" w:rsidRDefault="00E3159C" w:rsidP="00E3159C">
            <w:pPr>
              <w:jc w:val="left"/>
              <w:rPr>
                <w:sz w:val="24"/>
                <w:szCs w:val="24"/>
                <w:highlight w:val="yellow"/>
              </w:rPr>
            </w:pPr>
            <w:r w:rsidRPr="00E63AB6">
              <w:rPr>
                <w:sz w:val="24"/>
                <w:szCs w:val="24"/>
              </w:rPr>
              <w:t xml:space="preserve">William Davis Homes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8B5C9" w14:textId="5CD81C54" w:rsidR="00E3159C" w:rsidRDefault="00E3159C" w:rsidP="00E3159C">
            <w:pPr>
              <w:jc w:val="left"/>
              <w:rPr>
                <w:sz w:val="24"/>
                <w:szCs w:val="24"/>
              </w:rPr>
            </w:pPr>
            <w:r>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2C45A" w14:textId="6DCAAB5C" w:rsidR="00E3159C" w:rsidRDefault="00E3159C" w:rsidP="00E3159C">
            <w:pPr>
              <w:jc w:val="left"/>
              <w:rPr>
                <w:sz w:val="24"/>
                <w:szCs w:val="24"/>
              </w:rPr>
            </w:pPr>
            <w:r>
              <w:rPr>
                <w:sz w:val="24"/>
                <w:szCs w:val="24"/>
              </w:rPr>
              <w:t xml:space="preserve">Andrew Gore </w:t>
            </w:r>
          </w:p>
        </w:tc>
      </w:tr>
      <w:tr w:rsidR="00E3159C" w14:paraId="1808F707" w14:textId="77777777" w:rsidTr="006F163A">
        <w:trPr>
          <w:trHeight w:val="194"/>
        </w:trPr>
        <w:tc>
          <w:tcPr>
            <w:tcW w:w="5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CC164E9" w14:textId="4E855B9F" w:rsidR="00E3159C" w:rsidRDefault="00E3159C" w:rsidP="00E3159C">
            <w:pPr>
              <w:jc w:val="left"/>
              <w:rPr>
                <w:sz w:val="24"/>
                <w:szCs w:val="24"/>
              </w:rPr>
            </w:pPr>
            <w:r>
              <w:rPr>
                <w:sz w:val="24"/>
                <w:szCs w:val="24"/>
              </w:rPr>
              <w:t>18</w:t>
            </w: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492C90" w14:textId="131CD931" w:rsidR="00E3159C" w:rsidRDefault="00E3159C" w:rsidP="00E3159C">
            <w:pPr>
              <w:jc w:val="right"/>
              <w:rPr>
                <w:sz w:val="24"/>
                <w:szCs w:val="24"/>
              </w:rPr>
            </w:pPr>
            <w:r>
              <w:rPr>
                <w:sz w:val="24"/>
                <w:szCs w:val="24"/>
              </w:rPr>
              <w:t>155/274/275/126</w:t>
            </w:r>
          </w:p>
        </w:tc>
        <w:tc>
          <w:tcPr>
            <w:tcW w:w="453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3F7C22" w14:textId="755A1D2D" w:rsidR="00E3159C" w:rsidRPr="00E63AB6" w:rsidRDefault="00E3159C" w:rsidP="00E3159C">
            <w:pPr>
              <w:jc w:val="left"/>
              <w:rPr>
                <w:sz w:val="24"/>
                <w:szCs w:val="24"/>
              </w:rPr>
            </w:pPr>
            <w:r w:rsidRPr="00E63AB6">
              <w:rPr>
                <w:sz w:val="24"/>
                <w:szCs w:val="24"/>
              </w:rPr>
              <w:t>Wulff Asset Management Ltd</w:t>
            </w:r>
          </w:p>
        </w:tc>
        <w:tc>
          <w:tcPr>
            <w:tcW w:w="45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A8A0CCE" w14:textId="21FEFCE5" w:rsidR="00E3159C" w:rsidRDefault="00E3159C" w:rsidP="00E3159C">
            <w:pPr>
              <w:jc w:val="left"/>
              <w:rPr>
                <w:sz w:val="24"/>
                <w:szCs w:val="24"/>
              </w:rPr>
            </w:pPr>
            <w:r>
              <w:rPr>
                <w:sz w:val="24"/>
                <w:szCs w:val="24"/>
              </w:rPr>
              <w:t xml:space="preserve">Harris Lamb Ltd </w:t>
            </w:r>
          </w:p>
        </w:tc>
        <w:tc>
          <w:tcPr>
            <w:tcW w:w="39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D19F640" w14:textId="4E38A6D8" w:rsidR="00E3159C" w:rsidRDefault="00E3159C" w:rsidP="00E3159C">
            <w:pPr>
              <w:jc w:val="left"/>
              <w:rPr>
                <w:sz w:val="24"/>
                <w:szCs w:val="24"/>
              </w:rPr>
            </w:pPr>
            <w:r>
              <w:rPr>
                <w:sz w:val="24"/>
                <w:szCs w:val="24"/>
              </w:rPr>
              <w:t>Sam Silcocks</w:t>
            </w:r>
          </w:p>
        </w:tc>
      </w:tr>
      <w:tr w:rsidR="00C8297E" w14:paraId="0D64F39C" w14:textId="77777777" w:rsidTr="00C8297E">
        <w:trPr>
          <w:trHeight w:val="754"/>
        </w:trPr>
        <w:tc>
          <w:tcPr>
            <w:tcW w:w="5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064B0BD" w14:textId="77777777" w:rsidR="00C8297E" w:rsidRDefault="00C8297E" w:rsidP="00E3159C">
            <w:pPr>
              <w:jc w:val="left"/>
              <w:rPr>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DD2C9D" w14:textId="77777777" w:rsidR="00C8297E" w:rsidRDefault="00C8297E" w:rsidP="00E3159C">
            <w:pPr>
              <w:jc w:val="right"/>
              <w:rPr>
                <w:sz w:val="24"/>
                <w:szCs w:val="24"/>
              </w:rPr>
            </w:pPr>
          </w:p>
        </w:tc>
        <w:tc>
          <w:tcPr>
            <w:tcW w:w="453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D05305D" w14:textId="77777777" w:rsidR="00C8297E" w:rsidRPr="00E63AB6" w:rsidRDefault="00C8297E" w:rsidP="00E3159C">
            <w:pPr>
              <w:jc w:val="left"/>
              <w:rPr>
                <w:sz w:val="24"/>
                <w:szCs w:val="24"/>
              </w:rPr>
            </w:pPr>
          </w:p>
        </w:tc>
        <w:tc>
          <w:tcPr>
            <w:tcW w:w="45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B1D5BDD" w14:textId="77777777" w:rsidR="00C8297E" w:rsidRDefault="00C8297E" w:rsidP="00E3159C">
            <w:pPr>
              <w:jc w:val="left"/>
              <w:rPr>
                <w:sz w:val="24"/>
                <w:szCs w:val="24"/>
              </w:rPr>
            </w:pPr>
          </w:p>
        </w:tc>
        <w:tc>
          <w:tcPr>
            <w:tcW w:w="39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5A25B2" w14:textId="77777777" w:rsidR="00C8297E" w:rsidRDefault="00C8297E" w:rsidP="00E3159C">
            <w:pPr>
              <w:jc w:val="left"/>
              <w:rPr>
                <w:sz w:val="24"/>
                <w:szCs w:val="24"/>
              </w:rPr>
            </w:pPr>
          </w:p>
        </w:tc>
      </w:tr>
      <w:tr w:rsidR="00E3159C" w14:paraId="09728E40" w14:textId="77777777" w:rsidTr="006F163A">
        <w:trPr>
          <w:trHeight w:val="423"/>
        </w:trPr>
        <w:tc>
          <w:tcPr>
            <w:tcW w:w="15594" w:type="dxa"/>
            <w:gridSpan w:val="8"/>
            <w:tcBorders>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5E0503B" w14:textId="0C1D07FB" w:rsidR="00E3159C" w:rsidRDefault="00E3159C" w:rsidP="00E3159C">
            <w:pPr>
              <w:jc w:val="left"/>
              <w:rPr>
                <w:b/>
                <w:sz w:val="24"/>
                <w:szCs w:val="24"/>
              </w:rPr>
            </w:pPr>
            <w:r>
              <w:rPr>
                <w:b/>
                <w:sz w:val="24"/>
                <w:szCs w:val="24"/>
              </w:rPr>
              <w:lastRenderedPageBreak/>
              <w:t xml:space="preserve">Week 2 </w:t>
            </w:r>
          </w:p>
        </w:tc>
      </w:tr>
      <w:tr w:rsidR="00E3159C" w14:paraId="66FB830A" w14:textId="77777777" w:rsidTr="004E7E06">
        <w:trPr>
          <w:trHeight w:val="1118"/>
        </w:trPr>
        <w:tc>
          <w:tcPr>
            <w:tcW w:w="6267" w:type="dxa"/>
            <w:gridSpan w:val="5"/>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CE2A6B6" w14:textId="6A4217FD" w:rsidR="00E3159C" w:rsidRDefault="00E3159C" w:rsidP="00E3159C">
            <w:pPr>
              <w:jc w:val="left"/>
              <w:rPr>
                <w:b/>
                <w:sz w:val="24"/>
                <w:szCs w:val="24"/>
              </w:rPr>
            </w:pPr>
            <w:r>
              <w:rPr>
                <w:b/>
                <w:sz w:val="24"/>
                <w:szCs w:val="24"/>
              </w:rPr>
              <w:t>Tuesday 30</w:t>
            </w:r>
            <w:r w:rsidRPr="00BE6411">
              <w:rPr>
                <w:b/>
                <w:sz w:val="24"/>
                <w:szCs w:val="24"/>
                <w:vertAlign w:val="superscript"/>
              </w:rPr>
              <w:t>th</w:t>
            </w:r>
            <w:r>
              <w:rPr>
                <w:b/>
                <w:sz w:val="24"/>
                <w:szCs w:val="24"/>
              </w:rPr>
              <w:t xml:space="preserve"> January 2024</w:t>
            </w:r>
          </w:p>
        </w:tc>
        <w:tc>
          <w:tcPr>
            <w:tcW w:w="9327"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E225AA0" w14:textId="77777777" w:rsidR="00E3159C" w:rsidRDefault="00E3159C" w:rsidP="00E3159C">
            <w:pPr>
              <w:jc w:val="left"/>
              <w:rPr>
                <w:b/>
                <w:sz w:val="24"/>
                <w:szCs w:val="24"/>
              </w:rPr>
            </w:pPr>
          </w:p>
        </w:tc>
      </w:tr>
      <w:tr w:rsidR="00E3159C" w:rsidRPr="00F247FE" w14:paraId="10515130" w14:textId="77777777" w:rsidTr="00BF2633">
        <w:trPr>
          <w:trHeight w:val="469"/>
        </w:trPr>
        <w:tc>
          <w:tcPr>
            <w:tcW w:w="15594" w:type="dxa"/>
            <w:gridSpan w:val="8"/>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0A0119DD" w14:textId="5461EEF5" w:rsidR="00E3159C" w:rsidRDefault="00E3159C" w:rsidP="00E3159C">
            <w:pPr>
              <w:rPr>
                <w:b/>
                <w:bCs/>
                <w:sz w:val="24"/>
                <w:szCs w:val="24"/>
              </w:rPr>
            </w:pPr>
            <w:r>
              <w:rPr>
                <w:b/>
                <w:bCs/>
                <w:sz w:val="24"/>
                <w:szCs w:val="24"/>
              </w:rPr>
              <w:t xml:space="preserve">9.30am </w:t>
            </w:r>
          </w:p>
          <w:p w14:paraId="1E86475B" w14:textId="74235ED4" w:rsidR="00E3159C" w:rsidRDefault="00E3159C" w:rsidP="00E3159C">
            <w:pPr>
              <w:rPr>
                <w:b/>
                <w:bCs/>
                <w:sz w:val="24"/>
                <w:szCs w:val="24"/>
              </w:rPr>
            </w:pPr>
            <w:r w:rsidRPr="00CA3BE0">
              <w:rPr>
                <w:b/>
                <w:bCs/>
                <w:sz w:val="24"/>
                <w:szCs w:val="24"/>
              </w:rPr>
              <w:t xml:space="preserve">Matter 6 </w:t>
            </w:r>
          </w:p>
          <w:p w14:paraId="75BEDA5B" w14:textId="206C41C1" w:rsidR="00E3159C" w:rsidRDefault="00E3159C" w:rsidP="00E3159C">
            <w:pPr>
              <w:rPr>
                <w:b/>
                <w:bCs/>
                <w:sz w:val="24"/>
                <w:szCs w:val="24"/>
              </w:rPr>
            </w:pPr>
            <w:r w:rsidRPr="00CA3BE0">
              <w:rPr>
                <w:b/>
                <w:bCs/>
                <w:sz w:val="24"/>
                <w:szCs w:val="24"/>
              </w:rPr>
              <w:t>Strategic Policy 1.1</w:t>
            </w:r>
          </w:p>
          <w:p w14:paraId="0240F05A" w14:textId="35CBDEDA" w:rsidR="00E3159C" w:rsidRPr="00CA3BE0" w:rsidRDefault="00E3159C" w:rsidP="00E3159C">
            <w:pPr>
              <w:rPr>
                <w:b/>
                <w:bCs/>
                <w:sz w:val="24"/>
                <w:szCs w:val="24"/>
              </w:rPr>
            </w:pPr>
            <w:r w:rsidRPr="00CA3BE0">
              <w:rPr>
                <w:b/>
                <w:bCs/>
                <w:sz w:val="24"/>
                <w:szCs w:val="24"/>
              </w:rPr>
              <w:t xml:space="preserve">Strategic Policy 1.2 South Stanton </w:t>
            </w:r>
          </w:p>
        </w:tc>
      </w:tr>
      <w:tr w:rsidR="00C8297E" w14:paraId="47E74A46" w14:textId="77777777" w:rsidTr="00C8297E">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A42AA57" w14:textId="77777777" w:rsidR="00C8297E" w:rsidRDefault="00C8297E" w:rsidP="00C8297E">
            <w:pPr>
              <w:jc w:val="center"/>
              <w:rPr>
                <w:sz w:val="24"/>
                <w:szCs w:val="24"/>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A8D9111" w14:textId="181D1AA9" w:rsidR="00C8297E" w:rsidRDefault="00C8297E" w:rsidP="00C8297E">
            <w:pPr>
              <w:jc w:val="center"/>
              <w:rPr>
                <w:sz w:val="24"/>
                <w:szCs w:val="24"/>
              </w:rPr>
            </w:pPr>
            <w:r>
              <w:rPr>
                <w:b/>
                <w:sz w:val="20"/>
                <w:szCs w:val="24"/>
              </w:rPr>
              <w:t>Representation   No.</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402FB42" w14:textId="2F948130" w:rsidR="00C8297E" w:rsidRPr="00E63AB6" w:rsidRDefault="00C8297E" w:rsidP="00C8297E">
            <w:pPr>
              <w:jc w:val="center"/>
              <w:rPr>
                <w:sz w:val="24"/>
                <w:szCs w:val="24"/>
              </w:rPr>
            </w:pPr>
            <w:r w:rsidRPr="00F247FE">
              <w:rPr>
                <w:b/>
                <w:bCs/>
                <w:sz w:val="20"/>
                <w:szCs w:val="24"/>
              </w:rPr>
              <w:t>Organisation/Respondent</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16E1B1F" w14:textId="6F2CE653" w:rsidR="00C8297E" w:rsidRPr="00E63AB6" w:rsidRDefault="00C8297E" w:rsidP="00C8297E">
            <w:pPr>
              <w:jc w:val="center"/>
              <w:rPr>
                <w:sz w:val="24"/>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8134FBF" w14:textId="288D00D4" w:rsidR="00C8297E" w:rsidRDefault="00C8297E" w:rsidP="00C8297E">
            <w:pPr>
              <w:jc w:val="center"/>
              <w:rPr>
                <w:sz w:val="24"/>
                <w:szCs w:val="24"/>
              </w:rPr>
            </w:pPr>
            <w:r>
              <w:rPr>
                <w:b/>
                <w:sz w:val="20"/>
                <w:szCs w:val="24"/>
              </w:rPr>
              <w:t>Participant</w:t>
            </w:r>
          </w:p>
        </w:tc>
      </w:tr>
      <w:tr w:rsidR="00E3159C" w14:paraId="7A3D7C52"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46387" w14:textId="77777777" w:rsidR="00E3159C" w:rsidRDefault="00E3159C" w:rsidP="00E3159C">
            <w:pPr>
              <w:jc w:val="left"/>
              <w:rPr>
                <w:sz w:val="24"/>
                <w:szCs w:val="24"/>
              </w:rPr>
            </w:pPr>
            <w:r>
              <w:rPr>
                <w:sz w:val="24"/>
                <w:szCs w:val="24"/>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AE84B" w14:textId="3E57CD59" w:rsidR="00E3159C" w:rsidRDefault="00E3159C" w:rsidP="00E3159C">
            <w:pPr>
              <w:jc w:val="right"/>
              <w:rPr>
                <w:sz w:val="24"/>
                <w:szCs w:val="24"/>
              </w:rPr>
            </w:pPr>
            <w:r>
              <w:rPr>
                <w:sz w:val="24"/>
                <w:szCs w:val="24"/>
              </w:rPr>
              <w:t>n/a</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E4C33" w14:textId="496DB7B5" w:rsidR="00E3159C" w:rsidRPr="00E63AB6" w:rsidRDefault="00E3159C" w:rsidP="00E3159C">
            <w:pPr>
              <w:jc w:val="left"/>
              <w:rPr>
                <w:sz w:val="24"/>
                <w:szCs w:val="24"/>
              </w:rPr>
            </w:pPr>
            <w:r w:rsidRPr="00E63AB6">
              <w:rPr>
                <w:sz w:val="24"/>
                <w:szCs w:val="24"/>
              </w:rPr>
              <w:t xml:space="preserve">Erewash Borough Council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E4140" w14:textId="77777777" w:rsidR="00E3159C" w:rsidRPr="00E63AB6"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713C0" w14:textId="47ED6905" w:rsidR="00E3159C" w:rsidRDefault="00E3159C" w:rsidP="00E3159C">
            <w:pPr>
              <w:jc w:val="left"/>
              <w:rPr>
                <w:sz w:val="24"/>
                <w:szCs w:val="24"/>
              </w:rPr>
            </w:pPr>
            <w:r>
              <w:rPr>
                <w:sz w:val="24"/>
                <w:szCs w:val="24"/>
              </w:rPr>
              <w:t>tbc</w:t>
            </w:r>
          </w:p>
        </w:tc>
      </w:tr>
      <w:tr w:rsidR="00E3159C" w14:paraId="0FC4EAC4"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7C97A" w14:textId="390FF8B0" w:rsidR="00E3159C" w:rsidRDefault="00E3159C" w:rsidP="00E3159C">
            <w:pPr>
              <w:jc w:val="left"/>
              <w:rPr>
                <w:sz w:val="24"/>
                <w:szCs w:val="24"/>
              </w:rPr>
            </w:pPr>
            <w:r>
              <w:rPr>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468E" w14:textId="52E4CC36" w:rsidR="00E3159C" w:rsidRDefault="00E3159C" w:rsidP="00E3159C">
            <w:pPr>
              <w:jc w:val="right"/>
              <w:rPr>
                <w:sz w:val="24"/>
                <w:szCs w:val="24"/>
              </w:rPr>
            </w:pPr>
            <w:r>
              <w:rPr>
                <w:sz w:val="24"/>
                <w:szCs w:val="24"/>
              </w:rPr>
              <w:t>125</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8B60" w14:textId="4507552B" w:rsidR="00E3159C" w:rsidRPr="00E63AB6" w:rsidRDefault="00E3159C" w:rsidP="00E3159C">
            <w:pPr>
              <w:jc w:val="left"/>
              <w:rPr>
                <w:sz w:val="24"/>
                <w:szCs w:val="24"/>
              </w:rPr>
            </w:pPr>
            <w:r w:rsidRPr="00E63AB6">
              <w:rPr>
                <w:sz w:val="24"/>
                <w:szCs w:val="24"/>
              </w:rPr>
              <w:t>Bloor Homes Ltd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3E142" w14:textId="55737E5D" w:rsidR="00E3159C" w:rsidRPr="00E63AB6" w:rsidRDefault="00E3159C" w:rsidP="00E3159C">
            <w:pPr>
              <w:jc w:val="left"/>
              <w:rPr>
                <w:sz w:val="24"/>
                <w:szCs w:val="24"/>
              </w:rPr>
            </w:pPr>
            <w:r w:rsidRPr="00E63AB6">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F45C9" w14:textId="6F1A79B9" w:rsidR="00E3159C" w:rsidRDefault="00E3159C" w:rsidP="00E3159C">
            <w:pPr>
              <w:jc w:val="left"/>
              <w:rPr>
                <w:sz w:val="24"/>
                <w:szCs w:val="24"/>
              </w:rPr>
            </w:pPr>
            <w:r>
              <w:rPr>
                <w:sz w:val="24"/>
                <w:szCs w:val="24"/>
              </w:rPr>
              <w:t xml:space="preserve">James Beverley </w:t>
            </w:r>
          </w:p>
        </w:tc>
      </w:tr>
      <w:tr w:rsidR="00E3159C" w14:paraId="6EBB8D5D" w14:textId="77777777" w:rsidTr="008756AF">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2444" w14:textId="34C43A06" w:rsidR="00E3159C" w:rsidRDefault="00E3159C" w:rsidP="00E3159C">
            <w:pPr>
              <w:jc w:val="left"/>
              <w:rPr>
                <w:sz w:val="24"/>
                <w:szCs w:val="24"/>
              </w:rPr>
            </w:pPr>
            <w:r>
              <w:rPr>
                <w:sz w:val="24"/>
                <w:szCs w:val="24"/>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F0DFC" w14:textId="022B6E34" w:rsidR="00E3159C" w:rsidRDefault="00E3159C" w:rsidP="00E3159C">
            <w:pPr>
              <w:jc w:val="right"/>
              <w:rPr>
                <w:sz w:val="24"/>
                <w:szCs w:val="24"/>
              </w:rPr>
            </w:pPr>
            <w:r>
              <w:rPr>
                <w:sz w:val="24"/>
                <w:szCs w:val="24"/>
              </w:rPr>
              <w:t>240</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48C0" w14:textId="73C79BBE" w:rsidR="00E3159C" w:rsidRPr="00E63AB6" w:rsidRDefault="00E3159C" w:rsidP="00E3159C">
            <w:pPr>
              <w:jc w:val="left"/>
              <w:rPr>
                <w:sz w:val="24"/>
                <w:szCs w:val="24"/>
              </w:rPr>
            </w:pPr>
            <w:r w:rsidRPr="00E63AB6">
              <w:rPr>
                <w:sz w:val="24"/>
                <w:szCs w:val="24"/>
              </w:rPr>
              <w:t xml:space="preserve">David Arrowsmith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BBD2C" w14:textId="2B227379" w:rsidR="00E3159C" w:rsidRPr="00E63AB6" w:rsidRDefault="00E3159C" w:rsidP="00E3159C">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C3EA2" w14:textId="3192F2D3" w:rsidR="00E3159C" w:rsidRDefault="00E3159C" w:rsidP="00E3159C">
            <w:pPr>
              <w:jc w:val="left"/>
              <w:rPr>
                <w:sz w:val="24"/>
                <w:szCs w:val="24"/>
              </w:rPr>
            </w:pPr>
            <w:r>
              <w:rPr>
                <w:sz w:val="24"/>
                <w:szCs w:val="24"/>
              </w:rPr>
              <w:t xml:space="preserve">David Arrowsmith </w:t>
            </w:r>
          </w:p>
        </w:tc>
      </w:tr>
      <w:tr w:rsidR="00E3159C" w14:paraId="5CD992CE"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B11B0" w14:textId="66F2D9F6" w:rsidR="00E3159C" w:rsidRDefault="00E3159C" w:rsidP="00E3159C">
            <w:pPr>
              <w:jc w:val="left"/>
              <w:rPr>
                <w:sz w:val="24"/>
                <w:szCs w:val="24"/>
              </w:rPr>
            </w:pPr>
            <w:r>
              <w:rPr>
                <w:sz w:val="24"/>
                <w:szCs w:val="24"/>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24BCE" w14:textId="10D79380" w:rsidR="00E3159C" w:rsidRDefault="00E3159C" w:rsidP="00E3159C">
            <w:pPr>
              <w:jc w:val="right"/>
              <w:rPr>
                <w:sz w:val="24"/>
                <w:szCs w:val="24"/>
              </w:rPr>
            </w:pPr>
            <w:r>
              <w:rPr>
                <w:sz w:val="24"/>
                <w:szCs w:val="24"/>
              </w:rPr>
              <w:t>Various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2E085" w14:textId="3A0FD76B" w:rsidR="00E3159C" w:rsidRPr="00E63AB6" w:rsidRDefault="00E3159C" w:rsidP="00E3159C">
            <w:pPr>
              <w:jc w:val="left"/>
              <w:rPr>
                <w:sz w:val="24"/>
                <w:szCs w:val="24"/>
              </w:rPr>
            </w:pPr>
            <w:r w:rsidRPr="00E63AB6">
              <w:rPr>
                <w:sz w:val="24"/>
                <w:szCs w:val="24"/>
              </w:rPr>
              <w:t>Green 4 Developments Ltd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C417C" w14:textId="3FD98647" w:rsidR="00E3159C" w:rsidRPr="00E63AB6" w:rsidRDefault="00E3159C" w:rsidP="00E3159C">
            <w:pPr>
              <w:jc w:val="left"/>
              <w:rPr>
                <w:sz w:val="24"/>
                <w:szCs w:val="24"/>
              </w:rPr>
            </w:pPr>
            <w:r w:rsidRPr="00E63AB6">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84B33" w14:textId="17011887" w:rsidR="00E3159C" w:rsidRDefault="00E3159C" w:rsidP="00E3159C">
            <w:pPr>
              <w:jc w:val="left"/>
              <w:rPr>
                <w:sz w:val="24"/>
                <w:szCs w:val="24"/>
              </w:rPr>
            </w:pPr>
            <w:r>
              <w:rPr>
                <w:sz w:val="24"/>
                <w:szCs w:val="24"/>
              </w:rPr>
              <w:t xml:space="preserve">Pippa Cheetham </w:t>
            </w:r>
          </w:p>
        </w:tc>
      </w:tr>
      <w:tr w:rsidR="00E3159C" w14:paraId="58049C5B" w14:textId="77777777" w:rsidTr="008756AF">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4017B" w14:textId="43EF2D2B" w:rsidR="00E3159C" w:rsidRDefault="00E3159C" w:rsidP="00E3159C">
            <w:pPr>
              <w:jc w:val="left"/>
              <w:rPr>
                <w:sz w:val="24"/>
                <w:szCs w:val="24"/>
              </w:rPr>
            </w:pPr>
            <w:r>
              <w:rPr>
                <w:sz w:val="24"/>
                <w:szCs w:val="24"/>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9A598" w14:textId="577DF34B" w:rsidR="00E3159C" w:rsidRPr="00C16C0A" w:rsidRDefault="00E3159C" w:rsidP="00E3159C">
            <w:pPr>
              <w:jc w:val="right"/>
              <w:rPr>
                <w:strike/>
                <w:sz w:val="24"/>
                <w:szCs w:val="24"/>
              </w:rPr>
            </w:pPr>
            <w:r w:rsidRPr="00C16C0A">
              <w:rPr>
                <w:strike/>
                <w:sz w:val="24"/>
                <w:szCs w:val="24"/>
              </w:rPr>
              <w:t>249</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2B739" w14:textId="7F9BFC35" w:rsidR="00E3159C" w:rsidRPr="00C16C0A" w:rsidRDefault="00E3159C" w:rsidP="00E3159C">
            <w:pPr>
              <w:jc w:val="left"/>
              <w:rPr>
                <w:strike/>
                <w:sz w:val="24"/>
                <w:szCs w:val="24"/>
              </w:rPr>
            </w:pPr>
            <w:r w:rsidRPr="00C16C0A">
              <w:rPr>
                <w:strike/>
                <w:sz w:val="24"/>
                <w:szCs w:val="24"/>
              </w:rPr>
              <w:t>Phil Mertens</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DB0D" w14:textId="77777777" w:rsidR="00E3159C" w:rsidRPr="00C16C0A" w:rsidRDefault="00E3159C" w:rsidP="00E3159C">
            <w:pPr>
              <w:jc w:val="left"/>
              <w:rPr>
                <w:strike/>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F574A" w14:textId="6CA2DC36" w:rsidR="00E3159C" w:rsidRPr="00C16C0A" w:rsidRDefault="00E3159C" w:rsidP="00E3159C">
            <w:pPr>
              <w:jc w:val="left"/>
              <w:rPr>
                <w:strike/>
                <w:sz w:val="24"/>
                <w:szCs w:val="24"/>
              </w:rPr>
            </w:pPr>
            <w:r w:rsidRPr="00C16C0A">
              <w:rPr>
                <w:strike/>
                <w:sz w:val="24"/>
                <w:szCs w:val="24"/>
              </w:rPr>
              <w:t xml:space="preserve">Phil Mertens </w:t>
            </w:r>
          </w:p>
        </w:tc>
      </w:tr>
      <w:tr w:rsidR="00E3159C" w14:paraId="38DF3CF3" w14:textId="77777777" w:rsidTr="00895C15">
        <w:trPr>
          <w:trHeight w:val="50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72007" w14:textId="4D150B3A" w:rsidR="00E3159C" w:rsidRDefault="00E3159C" w:rsidP="00E3159C">
            <w:pPr>
              <w:jc w:val="left"/>
              <w:rPr>
                <w:sz w:val="24"/>
                <w:szCs w:val="24"/>
              </w:rPr>
            </w:pPr>
            <w:r>
              <w:rPr>
                <w:sz w:val="24"/>
                <w:szCs w:val="24"/>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47320" w14:textId="03921F55" w:rsidR="00E3159C" w:rsidRDefault="00E3159C" w:rsidP="00E3159C">
            <w:pPr>
              <w:jc w:val="right"/>
              <w:rPr>
                <w:sz w:val="24"/>
                <w:szCs w:val="24"/>
              </w:rPr>
            </w:pPr>
            <w:r>
              <w:rPr>
                <w:sz w:val="24"/>
                <w:szCs w:val="24"/>
              </w:rPr>
              <w:t>187</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17083" w14:textId="17C8B47B" w:rsidR="00E3159C" w:rsidRPr="00E63AB6" w:rsidRDefault="00E3159C" w:rsidP="00E3159C">
            <w:pPr>
              <w:jc w:val="left"/>
              <w:rPr>
                <w:sz w:val="24"/>
                <w:szCs w:val="24"/>
              </w:rPr>
            </w:pPr>
            <w:r w:rsidRPr="00E63AB6">
              <w:rPr>
                <w:sz w:val="24"/>
                <w:szCs w:val="24"/>
              </w:rPr>
              <w:t xml:space="preserve">William Davis Homes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1BEA" w14:textId="09C099CB" w:rsidR="00E3159C" w:rsidRPr="00E63AB6" w:rsidRDefault="00E3159C" w:rsidP="00E3159C">
            <w:pPr>
              <w:jc w:val="left"/>
              <w:rPr>
                <w:sz w:val="24"/>
                <w:szCs w:val="24"/>
              </w:rPr>
            </w:pPr>
            <w:r w:rsidRPr="00E63AB6">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9E767" w14:textId="3CD8C2AF" w:rsidR="00E3159C" w:rsidRDefault="00E3159C" w:rsidP="00E3159C">
            <w:pPr>
              <w:jc w:val="left"/>
              <w:rPr>
                <w:sz w:val="24"/>
                <w:szCs w:val="24"/>
              </w:rPr>
            </w:pPr>
            <w:r>
              <w:rPr>
                <w:sz w:val="24"/>
                <w:szCs w:val="24"/>
              </w:rPr>
              <w:t xml:space="preserve">Andrew Gore </w:t>
            </w:r>
          </w:p>
        </w:tc>
      </w:tr>
    </w:tbl>
    <w:p w14:paraId="2A741C0A" w14:textId="77777777" w:rsidR="00CA3BE0" w:rsidRPr="00895C15" w:rsidRDefault="00CA3BE0">
      <w:pPr>
        <w:rPr>
          <w:sz w:val="2"/>
          <w:szCs w:val="2"/>
        </w:rPr>
      </w:pPr>
    </w:p>
    <w:tbl>
      <w:tblPr>
        <w:tblW w:w="15594" w:type="dxa"/>
        <w:tblInd w:w="-318" w:type="dxa"/>
        <w:tblLayout w:type="fixed"/>
        <w:tblCellMar>
          <w:left w:w="10" w:type="dxa"/>
          <w:right w:w="10" w:type="dxa"/>
        </w:tblCellMar>
        <w:tblLook w:val="0000" w:firstRow="0" w:lastRow="0" w:firstColumn="0" w:lastColumn="0" w:noHBand="0" w:noVBand="0"/>
      </w:tblPr>
      <w:tblGrid>
        <w:gridCol w:w="596"/>
        <w:gridCol w:w="2127"/>
        <w:gridCol w:w="3544"/>
        <w:gridCol w:w="142"/>
        <w:gridCol w:w="5244"/>
        <w:gridCol w:w="3941"/>
      </w:tblGrid>
      <w:tr w:rsidR="00DD6CCB" w14:paraId="39D6A1B4" w14:textId="77777777" w:rsidTr="00DD6CCB">
        <w:trPr>
          <w:trHeight w:val="190"/>
        </w:trPr>
        <w:tc>
          <w:tcPr>
            <w:tcW w:w="15594" w:type="dxa"/>
            <w:gridSpan w:val="6"/>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vAlign w:val="center"/>
          </w:tcPr>
          <w:p w14:paraId="0D79392E" w14:textId="77777777" w:rsidR="00DD6CCB" w:rsidRPr="00E63AB6" w:rsidRDefault="00DD6CCB" w:rsidP="00DD6CCB">
            <w:pPr>
              <w:jc w:val="left"/>
              <w:rPr>
                <w:b/>
                <w:bCs/>
                <w:sz w:val="24"/>
                <w:szCs w:val="24"/>
              </w:rPr>
            </w:pPr>
            <w:r w:rsidRPr="00E63AB6">
              <w:rPr>
                <w:b/>
                <w:bCs/>
                <w:sz w:val="24"/>
                <w:szCs w:val="24"/>
              </w:rPr>
              <w:t>2pm</w:t>
            </w:r>
          </w:p>
          <w:p w14:paraId="328F2DA3" w14:textId="7E93543A" w:rsidR="00DD6CCB" w:rsidRDefault="00DD6CCB" w:rsidP="00DD6CCB">
            <w:pPr>
              <w:jc w:val="left"/>
              <w:rPr>
                <w:b/>
                <w:sz w:val="20"/>
                <w:szCs w:val="24"/>
              </w:rPr>
            </w:pPr>
            <w:r w:rsidRPr="00E63AB6">
              <w:rPr>
                <w:b/>
                <w:bCs/>
                <w:sz w:val="24"/>
                <w:szCs w:val="24"/>
              </w:rPr>
              <w:t>Matter 6 - Strategic Policy 1.3 Acorn Way</w:t>
            </w:r>
          </w:p>
        </w:tc>
      </w:tr>
      <w:tr w:rsidR="00DD6CCB" w14:paraId="5020B254" w14:textId="77777777" w:rsidTr="00C8297E">
        <w:trPr>
          <w:trHeight w:val="19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A5C3FF" w14:textId="77777777" w:rsidR="00DD6CCB" w:rsidRDefault="00DD6CCB" w:rsidP="00DD6CCB">
            <w:pPr>
              <w:jc w:val="center"/>
              <w:rPr>
                <w:b/>
                <w:sz w:val="2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5CBB6C" w14:textId="5DD94CB0" w:rsidR="00DD6CCB" w:rsidRDefault="00DD6CCB" w:rsidP="00DD6CCB">
            <w:pPr>
              <w:jc w:val="center"/>
              <w:rPr>
                <w:b/>
                <w:sz w:val="20"/>
                <w:szCs w:val="24"/>
              </w:rPr>
            </w:pPr>
            <w:r>
              <w:rPr>
                <w:b/>
                <w:sz w:val="20"/>
                <w:szCs w:val="24"/>
              </w:rPr>
              <w:t>Representation   No.</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8ED10A" w14:textId="745FE13D" w:rsidR="00DD6CCB" w:rsidRPr="00F247FE" w:rsidRDefault="00DD6CCB" w:rsidP="00DD6CCB">
            <w:pPr>
              <w:jc w:val="center"/>
              <w:rPr>
                <w:b/>
                <w:bCs/>
                <w:sz w:val="20"/>
                <w:szCs w:val="24"/>
              </w:rPr>
            </w:pPr>
            <w:r w:rsidRPr="00F247FE">
              <w:rPr>
                <w:b/>
                <w:bCs/>
                <w:sz w:val="20"/>
                <w:szCs w:val="24"/>
              </w:rPr>
              <w:t>Organisation/Respondent</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F625F5" w14:textId="1D50D12E" w:rsidR="00DD6CCB" w:rsidRPr="00F247FE" w:rsidRDefault="00DD6CCB" w:rsidP="00DD6CCB">
            <w:pPr>
              <w:jc w:val="center"/>
              <w:rPr>
                <w:b/>
                <w:bCs/>
                <w:sz w:val="20"/>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1AD9C1" w14:textId="40759A77" w:rsidR="00DD6CCB" w:rsidRDefault="00DD6CCB" w:rsidP="00DD6CCB">
            <w:pPr>
              <w:jc w:val="center"/>
              <w:rPr>
                <w:b/>
                <w:sz w:val="20"/>
                <w:szCs w:val="24"/>
              </w:rPr>
            </w:pPr>
            <w:r>
              <w:rPr>
                <w:b/>
                <w:sz w:val="20"/>
                <w:szCs w:val="24"/>
              </w:rPr>
              <w:t>Participant</w:t>
            </w:r>
          </w:p>
        </w:tc>
      </w:tr>
      <w:tr w:rsidR="0007711E" w14:paraId="1A2EE8B8"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647E9" w14:textId="77777777" w:rsidR="0007711E" w:rsidRDefault="0007711E" w:rsidP="0007711E">
            <w:pPr>
              <w:jc w:val="left"/>
              <w:rPr>
                <w:sz w:val="24"/>
                <w:szCs w:val="24"/>
              </w:rPr>
            </w:pPr>
            <w:r>
              <w:rPr>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1A776" w14:textId="200EA20A" w:rsidR="0007711E" w:rsidRPr="00E63AB6" w:rsidRDefault="0007711E" w:rsidP="0007711E">
            <w:pPr>
              <w:jc w:val="right"/>
              <w:rPr>
                <w:sz w:val="24"/>
                <w:szCs w:val="24"/>
              </w:rPr>
            </w:pPr>
            <w:r w:rsidRPr="00E63AB6">
              <w:rPr>
                <w:sz w:val="24"/>
                <w:szCs w:val="24"/>
              </w:rPr>
              <w:t>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2306A" w14:textId="6C6B1187" w:rsidR="0007711E" w:rsidRPr="00E63AB6" w:rsidRDefault="0007711E" w:rsidP="0007711E">
            <w:pPr>
              <w:jc w:val="left"/>
              <w:rPr>
                <w:sz w:val="24"/>
                <w:szCs w:val="24"/>
              </w:rPr>
            </w:pPr>
            <w:r w:rsidRPr="00E63AB6">
              <w:rPr>
                <w:sz w:val="24"/>
                <w:szCs w:val="24"/>
              </w:rPr>
              <w:t xml:space="preserve">Erewash Borough Council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7FE1E" w14:textId="77777777" w:rsidR="0007711E" w:rsidRPr="00E63AB6" w:rsidRDefault="0007711E" w:rsidP="0007711E">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C93CE" w14:textId="628C5536" w:rsidR="0007711E" w:rsidRDefault="0007711E" w:rsidP="0007711E">
            <w:pPr>
              <w:jc w:val="left"/>
              <w:rPr>
                <w:sz w:val="24"/>
                <w:szCs w:val="24"/>
              </w:rPr>
            </w:pPr>
            <w:r>
              <w:rPr>
                <w:sz w:val="24"/>
                <w:szCs w:val="24"/>
              </w:rPr>
              <w:t>tbc</w:t>
            </w:r>
          </w:p>
        </w:tc>
      </w:tr>
      <w:tr w:rsidR="0007711E" w14:paraId="643953DD"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29062" w14:textId="77777777" w:rsidR="0007711E" w:rsidRDefault="0007711E" w:rsidP="0007711E">
            <w:pPr>
              <w:jc w:val="left"/>
              <w:rPr>
                <w:sz w:val="24"/>
                <w:szCs w:val="24"/>
              </w:rPr>
            </w:pP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9BDE8" w14:textId="759532CB" w:rsidR="0007711E" w:rsidRPr="00E63AB6" w:rsidRDefault="0007711E" w:rsidP="0007711E">
            <w:pPr>
              <w:jc w:val="right"/>
              <w:rPr>
                <w:sz w:val="24"/>
                <w:szCs w:val="24"/>
              </w:rPr>
            </w:pPr>
            <w:r w:rsidRPr="00E63AB6">
              <w:rPr>
                <w:sz w:val="24"/>
                <w:szCs w:val="24"/>
              </w:rPr>
              <w:t xml:space="preserve">116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73540" w14:textId="562E2D0F" w:rsidR="0007711E" w:rsidRPr="00E63AB6" w:rsidRDefault="0007711E" w:rsidP="0007711E">
            <w:pPr>
              <w:jc w:val="left"/>
              <w:rPr>
                <w:sz w:val="24"/>
                <w:szCs w:val="24"/>
              </w:rPr>
            </w:pPr>
            <w:r w:rsidRPr="00E63AB6">
              <w:rPr>
                <w:sz w:val="24"/>
                <w:szCs w:val="24"/>
              </w:rPr>
              <w:t>C</w:t>
            </w:r>
            <w:r w:rsidR="008756AF" w:rsidRPr="00E63AB6">
              <w:rPr>
                <w:sz w:val="24"/>
                <w:szCs w:val="24"/>
              </w:rPr>
              <w:t>ounci</w:t>
            </w:r>
            <w:r w:rsidRPr="00E63AB6">
              <w:rPr>
                <w:sz w:val="24"/>
                <w:szCs w:val="24"/>
              </w:rPr>
              <w:t>ll</w:t>
            </w:r>
            <w:r w:rsidR="008756AF" w:rsidRPr="00E63AB6">
              <w:rPr>
                <w:sz w:val="24"/>
                <w:szCs w:val="24"/>
              </w:rPr>
              <w:t>o</w:t>
            </w:r>
            <w:r w:rsidRPr="00E63AB6">
              <w:rPr>
                <w:sz w:val="24"/>
                <w:szCs w:val="24"/>
              </w:rPr>
              <w:t xml:space="preserve">r Matthew Eyre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2B0D0" w14:textId="3CA1D2CD" w:rsidR="0007711E" w:rsidRPr="00E63AB6" w:rsidRDefault="0007711E" w:rsidP="0007711E">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103A" w14:textId="374C8D59" w:rsidR="0007711E" w:rsidRDefault="0007711E" w:rsidP="0007711E">
            <w:pPr>
              <w:jc w:val="left"/>
              <w:rPr>
                <w:sz w:val="24"/>
                <w:szCs w:val="24"/>
              </w:rPr>
            </w:pPr>
            <w:r>
              <w:rPr>
                <w:sz w:val="24"/>
                <w:szCs w:val="24"/>
              </w:rPr>
              <w:t>Cllr Matthew Eyre</w:t>
            </w:r>
          </w:p>
        </w:tc>
      </w:tr>
      <w:tr w:rsidR="00663C34" w14:paraId="6B730650"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9E264" w14:textId="3E3044F7" w:rsidR="00663C34" w:rsidRDefault="00663C34" w:rsidP="00663C34">
            <w:pPr>
              <w:jc w:val="left"/>
              <w:rPr>
                <w:sz w:val="24"/>
                <w:szCs w:val="24"/>
              </w:rPr>
            </w:pPr>
            <w:r>
              <w:rPr>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ECC21" w14:textId="66D4AFAE" w:rsidR="00663C34" w:rsidRPr="00E63AB6" w:rsidRDefault="00663C34" w:rsidP="00663C34">
            <w:pPr>
              <w:jc w:val="right"/>
              <w:rPr>
                <w:sz w:val="24"/>
                <w:szCs w:val="24"/>
              </w:rPr>
            </w:pPr>
            <w:r>
              <w:rPr>
                <w:sz w:val="24"/>
                <w:szCs w:val="24"/>
              </w:rPr>
              <w:t>276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9D180" w14:textId="086492A3" w:rsidR="00663C34" w:rsidRPr="00E63AB6" w:rsidRDefault="00663C34" w:rsidP="00663C34">
            <w:pPr>
              <w:jc w:val="left"/>
              <w:rPr>
                <w:sz w:val="24"/>
                <w:szCs w:val="24"/>
              </w:rPr>
            </w:pPr>
            <w:r>
              <w:rPr>
                <w:sz w:val="24"/>
                <w:szCs w:val="24"/>
              </w:rPr>
              <w:t xml:space="preserve">James Hope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6E83A" w14:textId="77777777"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7D2E8" w14:textId="155A2453" w:rsidR="00663C34" w:rsidRDefault="00663C34" w:rsidP="00663C34">
            <w:pPr>
              <w:jc w:val="left"/>
              <w:rPr>
                <w:sz w:val="24"/>
                <w:szCs w:val="24"/>
              </w:rPr>
            </w:pPr>
            <w:r>
              <w:rPr>
                <w:sz w:val="24"/>
                <w:szCs w:val="24"/>
              </w:rPr>
              <w:t>James Hope</w:t>
            </w:r>
          </w:p>
        </w:tc>
      </w:tr>
      <w:tr w:rsidR="00663C34" w14:paraId="44B8AA7B"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33A7A" w14:textId="15D6B7D3" w:rsidR="00663C34" w:rsidRPr="005065A9" w:rsidRDefault="00663C34" w:rsidP="00663C34">
            <w:pPr>
              <w:jc w:val="left"/>
              <w:rPr>
                <w:sz w:val="24"/>
                <w:szCs w:val="24"/>
                <w:highlight w:val="green"/>
              </w:rPr>
            </w:pPr>
            <w:r>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71118" w14:textId="235D9004" w:rsidR="00663C34" w:rsidRPr="00E63AB6" w:rsidRDefault="00663C34" w:rsidP="00663C34">
            <w:pPr>
              <w:jc w:val="right"/>
              <w:rPr>
                <w:sz w:val="24"/>
                <w:szCs w:val="24"/>
              </w:rPr>
            </w:pPr>
            <w:r w:rsidRPr="00E63AB6">
              <w:rPr>
                <w:sz w:val="24"/>
                <w:szCs w:val="24"/>
              </w:rPr>
              <w:t>122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79717" w14:textId="0CC7F03A" w:rsidR="00663C34" w:rsidRPr="00E63AB6" w:rsidRDefault="00663C34" w:rsidP="00663C34">
            <w:pPr>
              <w:jc w:val="left"/>
              <w:rPr>
                <w:sz w:val="24"/>
                <w:szCs w:val="24"/>
              </w:rPr>
            </w:pPr>
            <w:r w:rsidRPr="00E63AB6">
              <w:rPr>
                <w:sz w:val="24"/>
                <w:szCs w:val="24"/>
              </w:rPr>
              <w:t>Redrow Homes Ltd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313C" w14:textId="32A84A64" w:rsidR="00663C34" w:rsidRPr="00E63AB6" w:rsidRDefault="00663C34" w:rsidP="00663C34">
            <w:pPr>
              <w:jc w:val="left"/>
              <w:rPr>
                <w:sz w:val="24"/>
                <w:szCs w:val="24"/>
              </w:rPr>
            </w:pPr>
            <w:r w:rsidRPr="00E63AB6">
              <w:rPr>
                <w:sz w:val="24"/>
                <w:szCs w:val="24"/>
              </w:rPr>
              <w:t xml:space="preserve">Planning &amp; Design Group (UK)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9A982" w14:textId="7D3A9C97" w:rsidR="00663C34" w:rsidRDefault="00663C34" w:rsidP="00663C34">
            <w:pPr>
              <w:jc w:val="left"/>
              <w:rPr>
                <w:sz w:val="24"/>
                <w:szCs w:val="24"/>
              </w:rPr>
            </w:pPr>
            <w:r>
              <w:rPr>
                <w:sz w:val="24"/>
                <w:szCs w:val="24"/>
              </w:rPr>
              <w:t xml:space="preserve">Bob Woollard </w:t>
            </w:r>
          </w:p>
        </w:tc>
      </w:tr>
      <w:tr w:rsidR="00663C34" w14:paraId="5D57D871" w14:textId="77777777" w:rsidTr="00C8297E">
        <w:trPr>
          <w:trHeight w:val="193"/>
        </w:trPr>
        <w:tc>
          <w:tcPr>
            <w:tcW w:w="5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A8CB1D" w14:textId="44893FD2" w:rsidR="00663C34" w:rsidRPr="00B24C88" w:rsidRDefault="00663C34" w:rsidP="00663C34">
            <w:pPr>
              <w:jc w:val="left"/>
              <w:rPr>
                <w:sz w:val="24"/>
                <w:szCs w:val="24"/>
              </w:rPr>
            </w:pPr>
            <w:r>
              <w:rPr>
                <w:sz w:val="24"/>
                <w:szCs w:val="24"/>
              </w:rPr>
              <w:t>5</w:t>
            </w:r>
          </w:p>
        </w:tc>
        <w:tc>
          <w:tcPr>
            <w:tcW w:w="2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584DD24" w14:textId="24A78831" w:rsidR="00663C34" w:rsidRPr="00E63AB6" w:rsidRDefault="00663C34" w:rsidP="00663C34">
            <w:pPr>
              <w:jc w:val="right"/>
              <w:rPr>
                <w:sz w:val="24"/>
                <w:szCs w:val="24"/>
              </w:rPr>
            </w:pPr>
            <w:r w:rsidRPr="00E63AB6">
              <w:rPr>
                <w:sz w:val="24"/>
                <w:szCs w:val="24"/>
              </w:rPr>
              <w:t>187</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524A477" w14:textId="4A208B8E" w:rsidR="00663C34" w:rsidRPr="00E63AB6" w:rsidRDefault="00663C34" w:rsidP="00663C34">
            <w:pPr>
              <w:jc w:val="left"/>
              <w:rPr>
                <w:sz w:val="24"/>
                <w:szCs w:val="24"/>
              </w:rPr>
            </w:pPr>
            <w:r w:rsidRPr="00E63AB6">
              <w:rPr>
                <w:sz w:val="24"/>
                <w:szCs w:val="24"/>
              </w:rPr>
              <w:t xml:space="preserve">William Davis Homes </w:t>
            </w:r>
          </w:p>
        </w:tc>
        <w:tc>
          <w:tcPr>
            <w:tcW w:w="538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9C642C5" w14:textId="5D969290" w:rsidR="00663C34" w:rsidRPr="00E63AB6" w:rsidRDefault="00663C34" w:rsidP="00663C34">
            <w:pPr>
              <w:jc w:val="left"/>
              <w:rPr>
                <w:sz w:val="24"/>
                <w:szCs w:val="24"/>
              </w:rPr>
            </w:pPr>
            <w:r w:rsidRPr="00E63AB6">
              <w:rPr>
                <w:sz w:val="24"/>
                <w:szCs w:val="24"/>
              </w:rPr>
              <w:t>Marrons Planning Ltd</w:t>
            </w:r>
          </w:p>
        </w:tc>
        <w:tc>
          <w:tcPr>
            <w:tcW w:w="39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5FC5BBB" w14:textId="74817F31" w:rsidR="00663C34" w:rsidRDefault="00663C34" w:rsidP="00663C34">
            <w:pPr>
              <w:jc w:val="left"/>
              <w:rPr>
                <w:sz w:val="24"/>
                <w:szCs w:val="24"/>
              </w:rPr>
            </w:pPr>
            <w:r>
              <w:rPr>
                <w:sz w:val="24"/>
                <w:szCs w:val="24"/>
              </w:rPr>
              <w:t xml:space="preserve">Andrew Gore </w:t>
            </w:r>
          </w:p>
        </w:tc>
      </w:tr>
      <w:tr w:rsidR="00663C34" w14:paraId="0A95ADF7" w14:textId="77777777" w:rsidTr="00C8297E">
        <w:trPr>
          <w:trHeight w:val="193"/>
        </w:trPr>
        <w:tc>
          <w:tcPr>
            <w:tcW w:w="596" w:type="dxa"/>
            <w:tcBorders>
              <w:top w:val="single" w:sz="4" w:space="0" w:color="auto"/>
            </w:tcBorders>
            <w:shd w:val="clear" w:color="auto" w:fill="auto"/>
            <w:tcMar>
              <w:top w:w="0" w:type="dxa"/>
              <w:left w:w="108" w:type="dxa"/>
              <w:bottom w:w="0" w:type="dxa"/>
              <w:right w:w="108" w:type="dxa"/>
            </w:tcMar>
            <w:vAlign w:val="center"/>
          </w:tcPr>
          <w:p w14:paraId="0C3E681B" w14:textId="77777777" w:rsidR="00663C34" w:rsidRDefault="00663C34" w:rsidP="00663C34">
            <w:pPr>
              <w:jc w:val="left"/>
              <w:rPr>
                <w:sz w:val="24"/>
                <w:szCs w:val="24"/>
              </w:rPr>
            </w:pPr>
          </w:p>
        </w:tc>
        <w:tc>
          <w:tcPr>
            <w:tcW w:w="2127" w:type="dxa"/>
            <w:tcBorders>
              <w:top w:val="single" w:sz="4" w:space="0" w:color="auto"/>
            </w:tcBorders>
            <w:shd w:val="clear" w:color="auto" w:fill="auto"/>
            <w:tcMar>
              <w:top w:w="0" w:type="dxa"/>
              <w:left w:w="108" w:type="dxa"/>
              <w:bottom w:w="0" w:type="dxa"/>
              <w:right w:w="108" w:type="dxa"/>
            </w:tcMar>
            <w:vAlign w:val="center"/>
          </w:tcPr>
          <w:p w14:paraId="512C7B38" w14:textId="77777777" w:rsidR="00663C34" w:rsidRPr="00E63AB6" w:rsidRDefault="00663C34" w:rsidP="00663C34">
            <w:pPr>
              <w:jc w:val="right"/>
              <w:rPr>
                <w:sz w:val="24"/>
                <w:szCs w:val="24"/>
              </w:rPr>
            </w:pPr>
          </w:p>
        </w:tc>
        <w:tc>
          <w:tcPr>
            <w:tcW w:w="3544" w:type="dxa"/>
            <w:tcBorders>
              <w:top w:val="single" w:sz="4" w:space="0" w:color="auto"/>
            </w:tcBorders>
            <w:shd w:val="clear" w:color="auto" w:fill="auto"/>
            <w:tcMar>
              <w:top w:w="0" w:type="dxa"/>
              <w:left w:w="108" w:type="dxa"/>
              <w:bottom w:w="0" w:type="dxa"/>
              <w:right w:w="108" w:type="dxa"/>
            </w:tcMar>
            <w:vAlign w:val="center"/>
          </w:tcPr>
          <w:p w14:paraId="32800204" w14:textId="77777777" w:rsidR="00663C34" w:rsidRPr="00E63AB6" w:rsidRDefault="00663C34" w:rsidP="00663C34">
            <w:pPr>
              <w:jc w:val="left"/>
              <w:rPr>
                <w:sz w:val="24"/>
                <w:szCs w:val="24"/>
              </w:rPr>
            </w:pPr>
          </w:p>
        </w:tc>
        <w:tc>
          <w:tcPr>
            <w:tcW w:w="5386" w:type="dxa"/>
            <w:gridSpan w:val="2"/>
            <w:tcBorders>
              <w:top w:val="single" w:sz="4" w:space="0" w:color="auto"/>
            </w:tcBorders>
            <w:shd w:val="clear" w:color="auto" w:fill="auto"/>
            <w:tcMar>
              <w:top w:w="0" w:type="dxa"/>
              <w:left w:w="108" w:type="dxa"/>
              <w:bottom w:w="0" w:type="dxa"/>
              <w:right w:w="108" w:type="dxa"/>
            </w:tcMar>
            <w:vAlign w:val="center"/>
          </w:tcPr>
          <w:p w14:paraId="73DA11CA" w14:textId="77777777" w:rsidR="00663C34" w:rsidRPr="00E63AB6" w:rsidRDefault="00663C34" w:rsidP="00663C34">
            <w:pPr>
              <w:jc w:val="left"/>
              <w:rPr>
                <w:sz w:val="24"/>
                <w:szCs w:val="24"/>
              </w:rPr>
            </w:pPr>
          </w:p>
        </w:tc>
        <w:tc>
          <w:tcPr>
            <w:tcW w:w="3941" w:type="dxa"/>
            <w:tcBorders>
              <w:top w:val="single" w:sz="4" w:space="0" w:color="auto"/>
            </w:tcBorders>
            <w:shd w:val="clear" w:color="auto" w:fill="auto"/>
            <w:tcMar>
              <w:top w:w="0" w:type="dxa"/>
              <w:left w:w="108" w:type="dxa"/>
              <w:bottom w:w="0" w:type="dxa"/>
              <w:right w:w="108" w:type="dxa"/>
            </w:tcMar>
            <w:vAlign w:val="center"/>
          </w:tcPr>
          <w:p w14:paraId="0FE97762" w14:textId="77777777" w:rsidR="00663C34" w:rsidRDefault="00663C34" w:rsidP="00663C34">
            <w:pPr>
              <w:jc w:val="left"/>
              <w:rPr>
                <w:sz w:val="24"/>
                <w:szCs w:val="24"/>
              </w:rPr>
            </w:pPr>
          </w:p>
        </w:tc>
      </w:tr>
      <w:tr w:rsidR="00663C34" w14:paraId="7F4FAB44" w14:textId="77777777" w:rsidTr="00C8297E">
        <w:trPr>
          <w:trHeight w:val="193"/>
        </w:trPr>
        <w:tc>
          <w:tcPr>
            <w:tcW w:w="596" w:type="dxa"/>
            <w:shd w:val="clear" w:color="auto" w:fill="auto"/>
            <w:tcMar>
              <w:top w:w="0" w:type="dxa"/>
              <w:left w:w="108" w:type="dxa"/>
              <w:bottom w:w="0" w:type="dxa"/>
              <w:right w:w="108" w:type="dxa"/>
            </w:tcMar>
            <w:vAlign w:val="center"/>
          </w:tcPr>
          <w:p w14:paraId="099C8570" w14:textId="77777777" w:rsidR="00663C34" w:rsidRDefault="00663C34" w:rsidP="00663C34">
            <w:pPr>
              <w:jc w:val="left"/>
              <w:rPr>
                <w:sz w:val="24"/>
                <w:szCs w:val="24"/>
              </w:rPr>
            </w:pPr>
          </w:p>
        </w:tc>
        <w:tc>
          <w:tcPr>
            <w:tcW w:w="2127" w:type="dxa"/>
            <w:shd w:val="clear" w:color="auto" w:fill="auto"/>
            <w:tcMar>
              <w:top w:w="0" w:type="dxa"/>
              <w:left w:w="108" w:type="dxa"/>
              <w:bottom w:w="0" w:type="dxa"/>
              <w:right w:w="108" w:type="dxa"/>
            </w:tcMar>
            <w:vAlign w:val="center"/>
          </w:tcPr>
          <w:p w14:paraId="54B7C1D9" w14:textId="77777777" w:rsidR="00663C34" w:rsidRPr="00E63AB6" w:rsidRDefault="00663C34" w:rsidP="00663C34">
            <w:pPr>
              <w:jc w:val="right"/>
              <w:rPr>
                <w:sz w:val="24"/>
                <w:szCs w:val="24"/>
              </w:rPr>
            </w:pPr>
          </w:p>
        </w:tc>
        <w:tc>
          <w:tcPr>
            <w:tcW w:w="3544" w:type="dxa"/>
            <w:shd w:val="clear" w:color="auto" w:fill="auto"/>
            <w:tcMar>
              <w:top w:w="0" w:type="dxa"/>
              <w:left w:w="108" w:type="dxa"/>
              <w:bottom w:w="0" w:type="dxa"/>
              <w:right w:w="108" w:type="dxa"/>
            </w:tcMar>
            <w:vAlign w:val="center"/>
          </w:tcPr>
          <w:p w14:paraId="28948976" w14:textId="77777777" w:rsidR="00663C34" w:rsidRPr="00E63AB6" w:rsidRDefault="00663C34" w:rsidP="00663C34">
            <w:pPr>
              <w:jc w:val="left"/>
              <w:rPr>
                <w:sz w:val="24"/>
                <w:szCs w:val="24"/>
              </w:rPr>
            </w:pPr>
          </w:p>
        </w:tc>
        <w:tc>
          <w:tcPr>
            <w:tcW w:w="5386" w:type="dxa"/>
            <w:gridSpan w:val="2"/>
            <w:shd w:val="clear" w:color="auto" w:fill="auto"/>
            <w:tcMar>
              <w:top w:w="0" w:type="dxa"/>
              <w:left w:w="108" w:type="dxa"/>
              <w:bottom w:w="0" w:type="dxa"/>
              <w:right w:w="108" w:type="dxa"/>
            </w:tcMar>
            <w:vAlign w:val="center"/>
          </w:tcPr>
          <w:p w14:paraId="656A2F5C" w14:textId="77777777" w:rsidR="00663C34" w:rsidRPr="00E63AB6" w:rsidRDefault="00663C34" w:rsidP="00663C34">
            <w:pPr>
              <w:jc w:val="left"/>
              <w:rPr>
                <w:sz w:val="24"/>
                <w:szCs w:val="24"/>
              </w:rPr>
            </w:pPr>
          </w:p>
        </w:tc>
        <w:tc>
          <w:tcPr>
            <w:tcW w:w="3941" w:type="dxa"/>
            <w:shd w:val="clear" w:color="auto" w:fill="auto"/>
            <w:tcMar>
              <w:top w:w="0" w:type="dxa"/>
              <w:left w:w="108" w:type="dxa"/>
              <w:bottom w:w="0" w:type="dxa"/>
              <w:right w:w="108" w:type="dxa"/>
            </w:tcMar>
            <w:vAlign w:val="center"/>
          </w:tcPr>
          <w:p w14:paraId="35A7BECE" w14:textId="77777777" w:rsidR="00663C34" w:rsidRDefault="00663C34" w:rsidP="00663C34">
            <w:pPr>
              <w:jc w:val="left"/>
              <w:rPr>
                <w:sz w:val="24"/>
                <w:szCs w:val="24"/>
              </w:rPr>
            </w:pPr>
          </w:p>
        </w:tc>
      </w:tr>
      <w:tr w:rsidR="00663C34" w14:paraId="11A6793B" w14:textId="77777777" w:rsidTr="00C8297E">
        <w:trPr>
          <w:trHeight w:val="193"/>
        </w:trPr>
        <w:tc>
          <w:tcPr>
            <w:tcW w:w="596" w:type="dxa"/>
            <w:shd w:val="clear" w:color="auto" w:fill="auto"/>
            <w:tcMar>
              <w:top w:w="0" w:type="dxa"/>
              <w:left w:w="108" w:type="dxa"/>
              <w:bottom w:w="0" w:type="dxa"/>
              <w:right w:w="108" w:type="dxa"/>
            </w:tcMar>
            <w:vAlign w:val="center"/>
          </w:tcPr>
          <w:p w14:paraId="2537FD9B" w14:textId="77777777" w:rsidR="00663C34" w:rsidRDefault="00663C34" w:rsidP="00663C34">
            <w:pPr>
              <w:jc w:val="left"/>
              <w:rPr>
                <w:sz w:val="24"/>
                <w:szCs w:val="24"/>
              </w:rPr>
            </w:pPr>
          </w:p>
        </w:tc>
        <w:tc>
          <w:tcPr>
            <w:tcW w:w="2127" w:type="dxa"/>
            <w:shd w:val="clear" w:color="auto" w:fill="auto"/>
            <w:tcMar>
              <w:top w:w="0" w:type="dxa"/>
              <w:left w:w="108" w:type="dxa"/>
              <w:bottom w:w="0" w:type="dxa"/>
              <w:right w:w="108" w:type="dxa"/>
            </w:tcMar>
            <w:vAlign w:val="center"/>
          </w:tcPr>
          <w:p w14:paraId="7008EDDC" w14:textId="77777777" w:rsidR="00663C34" w:rsidRPr="00E63AB6" w:rsidRDefault="00663C34" w:rsidP="00663C34">
            <w:pPr>
              <w:jc w:val="right"/>
              <w:rPr>
                <w:sz w:val="24"/>
                <w:szCs w:val="24"/>
              </w:rPr>
            </w:pPr>
          </w:p>
        </w:tc>
        <w:tc>
          <w:tcPr>
            <w:tcW w:w="3544" w:type="dxa"/>
            <w:shd w:val="clear" w:color="auto" w:fill="auto"/>
            <w:tcMar>
              <w:top w:w="0" w:type="dxa"/>
              <w:left w:w="108" w:type="dxa"/>
              <w:bottom w:w="0" w:type="dxa"/>
              <w:right w:w="108" w:type="dxa"/>
            </w:tcMar>
            <w:vAlign w:val="center"/>
          </w:tcPr>
          <w:p w14:paraId="219A06DC" w14:textId="77777777" w:rsidR="00663C34" w:rsidRPr="00E63AB6" w:rsidRDefault="00663C34" w:rsidP="00663C34">
            <w:pPr>
              <w:jc w:val="left"/>
              <w:rPr>
                <w:sz w:val="24"/>
                <w:szCs w:val="24"/>
              </w:rPr>
            </w:pPr>
          </w:p>
        </w:tc>
        <w:tc>
          <w:tcPr>
            <w:tcW w:w="5386" w:type="dxa"/>
            <w:gridSpan w:val="2"/>
            <w:shd w:val="clear" w:color="auto" w:fill="auto"/>
            <w:tcMar>
              <w:top w:w="0" w:type="dxa"/>
              <w:left w:w="108" w:type="dxa"/>
              <w:bottom w:w="0" w:type="dxa"/>
              <w:right w:w="108" w:type="dxa"/>
            </w:tcMar>
            <w:vAlign w:val="center"/>
          </w:tcPr>
          <w:p w14:paraId="2D05FC2A" w14:textId="77777777" w:rsidR="00663C34" w:rsidRPr="00E63AB6" w:rsidRDefault="00663C34" w:rsidP="00663C34">
            <w:pPr>
              <w:jc w:val="left"/>
              <w:rPr>
                <w:sz w:val="24"/>
                <w:szCs w:val="24"/>
              </w:rPr>
            </w:pPr>
          </w:p>
        </w:tc>
        <w:tc>
          <w:tcPr>
            <w:tcW w:w="3941" w:type="dxa"/>
            <w:shd w:val="clear" w:color="auto" w:fill="auto"/>
            <w:tcMar>
              <w:top w:w="0" w:type="dxa"/>
              <w:left w:w="108" w:type="dxa"/>
              <w:bottom w:w="0" w:type="dxa"/>
              <w:right w:w="108" w:type="dxa"/>
            </w:tcMar>
            <w:vAlign w:val="center"/>
          </w:tcPr>
          <w:p w14:paraId="59A7B3B8" w14:textId="77777777" w:rsidR="00663C34" w:rsidRDefault="00663C34" w:rsidP="00663C34">
            <w:pPr>
              <w:jc w:val="left"/>
              <w:rPr>
                <w:sz w:val="24"/>
                <w:szCs w:val="24"/>
              </w:rPr>
            </w:pPr>
          </w:p>
        </w:tc>
      </w:tr>
      <w:tr w:rsidR="00663C34" w14:paraId="11593F81" w14:textId="77777777" w:rsidTr="00C8297E">
        <w:trPr>
          <w:trHeight w:val="193"/>
        </w:trPr>
        <w:tc>
          <w:tcPr>
            <w:tcW w:w="596" w:type="dxa"/>
            <w:shd w:val="clear" w:color="auto" w:fill="auto"/>
            <w:tcMar>
              <w:top w:w="0" w:type="dxa"/>
              <w:left w:w="108" w:type="dxa"/>
              <w:bottom w:w="0" w:type="dxa"/>
              <w:right w:w="108" w:type="dxa"/>
            </w:tcMar>
            <w:vAlign w:val="center"/>
          </w:tcPr>
          <w:p w14:paraId="4272D8F2" w14:textId="77777777" w:rsidR="00663C34" w:rsidRDefault="00663C34" w:rsidP="00663C34">
            <w:pPr>
              <w:jc w:val="left"/>
              <w:rPr>
                <w:sz w:val="24"/>
                <w:szCs w:val="24"/>
              </w:rPr>
            </w:pPr>
          </w:p>
        </w:tc>
        <w:tc>
          <w:tcPr>
            <w:tcW w:w="2127" w:type="dxa"/>
            <w:shd w:val="clear" w:color="auto" w:fill="auto"/>
            <w:tcMar>
              <w:top w:w="0" w:type="dxa"/>
              <w:left w:w="108" w:type="dxa"/>
              <w:bottom w:w="0" w:type="dxa"/>
              <w:right w:w="108" w:type="dxa"/>
            </w:tcMar>
            <w:vAlign w:val="center"/>
          </w:tcPr>
          <w:p w14:paraId="4AF984BE" w14:textId="77777777" w:rsidR="00663C34" w:rsidRPr="00E63AB6" w:rsidRDefault="00663C34" w:rsidP="00663C34">
            <w:pPr>
              <w:jc w:val="right"/>
              <w:rPr>
                <w:sz w:val="24"/>
                <w:szCs w:val="24"/>
              </w:rPr>
            </w:pPr>
          </w:p>
        </w:tc>
        <w:tc>
          <w:tcPr>
            <w:tcW w:w="3544" w:type="dxa"/>
            <w:shd w:val="clear" w:color="auto" w:fill="auto"/>
            <w:tcMar>
              <w:top w:w="0" w:type="dxa"/>
              <w:left w:w="108" w:type="dxa"/>
              <w:bottom w:w="0" w:type="dxa"/>
              <w:right w:w="108" w:type="dxa"/>
            </w:tcMar>
            <w:vAlign w:val="center"/>
          </w:tcPr>
          <w:p w14:paraId="61665C24" w14:textId="77777777" w:rsidR="00663C34" w:rsidRPr="00E63AB6" w:rsidRDefault="00663C34" w:rsidP="00663C34">
            <w:pPr>
              <w:jc w:val="left"/>
              <w:rPr>
                <w:sz w:val="24"/>
                <w:szCs w:val="24"/>
              </w:rPr>
            </w:pPr>
          </w:p>
        </w:tc>
        <w:tc>
          <w:tcPr>
            <w:tcW w:w="5386" w:type="dxa"/>
            <w:gridSpan w:val="2"/>
            <w:shd w:val="clear" w:color="auto" w:fill="auto"/>
            <w:tcMar>
              <w:top w:w="0" w:type="dxa"/>
              <w:left w:w="108" w:type="dxa"/>
              <w:bottom w:w="0" w:type="dxa"/>
              <w:right w:w="108" w:type="dxa"/>
            </w:tcMar>
            <w:vAlign w:val="center"/>
          </w:tcPr>
          <w:p w14:paraId="2EE9B93B" w14:textId="77777777" w:rsidR="00663C34" w:rsidRPr="00E63AB6" w:rsidRDefault="00663C34" w:rsidP="00663C34">
            <w:pPr>
              <w:jc w:val="left"/>
              <w:rPr>
                <w:sz w:val="24"/>
                <w:szCs w:val="24"/>
              </w:rPr>
            </w:pPr>
          </w:p>
        </w:tc>
        <w:tc>
          <w:tcPr>
            <w:tcW w:w="3941" w:type="dxa"/>
            <w:shd w:val="clear" w:color="auto" w:fill="auto"/>
            <w:tcMar>
              <w:top w:w="0" w:type="dxa"/>
              <w:left w:w="108" w:type="dxa"/>
              <w:bottom w:w="0" w:type="dxa"/>
              <w:right w:w="108" w:type="dxa"/>
            </w:tcMar>
            <w:vAlign w:val="center"/>
          </w:tcPr>
          <w:p w14:paraId="5773D257" w14:textId="77777777" w:rsidR="00663C34" w:rsidRDefault="00663C34" w:rsidP="00663C34">
            <w:pPr>
              <w:jc w:val="left"/>
              <w:rPr>
                <w:sz w:val="24"/>
                <w:szCs w:val="24"/>
              </w:rPr>
            </w:pPr>
          </w:p>
        </w:tc>
      </w:tr>
      <w:tr w:rsidR="00663C34" w:rsidRPr="00725708" w14:paraId="22F5EAA2" w14:textId="77777777" w:rsidTr="006F163A">
        <w:trPr>
          <w:trHeight w:val="437"/>
        </w:trPr>
        <w:tc>
          <w:tcPr>
            <w:tcW w:w="15594" w:type="dxa"/>
            <w:gridSpan w:val="6"/>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FED056C" w14:textId="24BAAAAC" w:rsidR="00663C34" w:rsidRPr="0007711E" w:rsidRDefault="00663C34" w:rsidP="00663C34">
            <w:pPr>
              <w:rPr>
                <w:b/>
                <w:bCs/>
              </w:rPr>
            </w:pPr>
            <w:r>
              <w:rPr>
                <w:b/>
                <w:bCs/>
              </w:rPr>
              <w:t>Wednesday 31</w:t>
            </w:r>
            <w:r w:rsidRPr="00895C15">
              <w:rPr>
                <w:b/>
                <w:bCs/>
                <w:vertAlign w:val="superscript"/>
              </w:rPr>
              <w:t>st</w:t>
            </w:r>
            <w:r>
              <w:rPr>
                <w:b/>
                <w:bCs/>
              </w:rPr>
              <w:t xml:space="preserve"> January 2024</w:t>
            </w:r>
          </w:p>
        </w:tc>
      </w:tr>
      <w:tr w:rsidR="00663C34" w:rsidRPr="00725708" w14:paraId="37AB2073" w14:textId="77777777" w:rsidTr="002B60A3">
        <w:trPr>
          <w:trHeight w:val="437"/>
        </w:trPr>
        <w:tc>
          <w:tcPr>
            <w:tcW w:w="15594" w:type="dxa"/>
            <w:gridSpan w:val="6"/>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470A493" w14:textId="77777777" w:rsidR="00663C34" w:rsidRDefault="00663C34" w:rsidP="00663C34">
            <w:pPr>
              <w:jc w:val="left"/>
              <w:rPr>
                <w:b/>
                <w:bCs/>
                <w:sz w:val="24"/>
                <w:szCs w:val="24"/>
              </w:rPr>
            </w:pPr>
            <w:r>
              <w:rPr>
                <w:b/>
                <w:bCs/>
                <w:sz w:val="24"/>
                <w:szCs w:val="24"/>
              </w:rPr>
              <w:t>9.30am</w:t>
            </w:r>
          </w:p>
          <w:p w14:paraId="79A12F93" w14:textId="40666056" w:rsidR="00663C34" w:rsidRDefault="00663C34" w:rsidP="00663C34">
            <w:pPr>
              <w:rPr>
                <w:b/>
                <w:bCs/>
              </w:rPr>
            </w:pPr>
            <w:r w:rsidRPr="0007711E">
              <w:rPr>
                <w:b/>
                <w:bCs/>
              </w:rPr>
              <w:t>Matter 6 – Strategic Policy 1.5 South West of Kirk Hallam</w:t>
            </w:r>
          </w:p>
        </w:tc>
      </w:tr>
      <w:tr w:rsidR="00663C34" w14:paraId="30360490" w14:textId="77777777" w:rsidTr="00C8297E">
        <w:trPr>
          <w:trHeight w:val="19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74BF7A" w14:textId="77777777" w:rsidR="00663C34" w:rsidRDefault="00663C34" w:rsidP="00663C34">
            <w:pPr>
              <w:jc w:val="center"/>
              <w:rPr>
                <w:b/>
                <w:sz w:val="2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265C5" w14:textId="7FBB0716" w:rsidR="00663C34" w:rsidRDefault="00663C34" w:rsidP="00663C34">
            <w:pPr>
              <w:jc w:val="center"/>
              <w:rPr>
                <w:b/>
                <w:sz w:val="20"/>
                <w:szCs w:val="24"/>
              </w:rPr>
            </w:pPr>
            <w:r>
              <w:rPr>
                <w:b/>
                <w:sz w:val="20"/>
                <w:szCs w:val="24"/>
              </w:rPr>
              <w:t>Representation   No.</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66DDC2" w14:textId="450BC523" w:rsidR="00663C34" w:rsidRPr="00F247FE" w:rsidRDefault="00663C34" w:rsidP="00663C34">
            <w:pPr>
              <w:jc w:val="center"/>
              <w:rPr>
                <w:b/>
                <w:bCs/>
                <w:sz w:val="20"/>
                <w:szCs w:val="24"/>
              </w:rPr>
            </w:pPr>
            <w:r w:rsidRPr="00F247FE">
              <w:rPr>
                <w:b/>
                <w:bCs/>
                <w:sz w:val="20"/>
                <w:szCs w:val="24"/>
              </w:rPr>
              <w:t>Organisation/Respondent</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560EE1" w14:textId="6F96AA27" w:rsidR="00663C34" w:rsidRPr="00F247FE" w:rsidRDefault="00663C34" w:rsidP="00663C34">
            <w:pPr>
              <w:jc w:val="center"/>
              <w:rPr>
                <w:b/>
                <w:bCs/>
                <w:sz w:val="20"/>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859871" w14:textId="020A7D3A" w:rsidR="00663C34" w:rsidRDefault="00663C34" w:rsidP="00663C34">
            <w:pPr>
              <w:jc w:val="center"/>
              <w:rPr>
                <w:b/>
                <w:sz w:val="20"/>
                <w:szCs w:val="24"/>
              </w:rPr>
            </w:pPr>
            <w:r>
              <w:rPr>
                <w:b/>
                <w:sz w:val="20"/>
                <w:szCs w:val="24"/>
              </w:rPr>
              <w:t>Participant</w:t>
            </w:r>
          </w:p>
        </w:tc>
      </w:tr>
      <w:tr w:rsidR="00663C34" w14:paraId="773F2614"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9D62A" w14:textId="6772D2A4" w:rsidR="00663C34" w:rsidRDefault="00663C34" w:rsidP="00663C34">
            <w:pPr>
              <w:jc w:val="left"/>
              <w:rPr>
                <w:sz w:val="24"/>
                <w:szCs w:val="24"/>
              </w:rPr>
            </w:pPr>
            <w:r>
              <w:rPr>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9D888" w14:textId="611EA389" w:rsidR="00663C34" w:rsidRDefault="00663C34" w:rsidP="00663C34">
            <w:pPr>
              <w:jc w:val="right"/>
              <w:rPr>
                <w:sz w:val="24"/>
                <w:szCs w:val="24"/>
              </w:rPr>
            </w:pPr>
            <w:r>
              <w:rPr>
                <w:sz w:val="24"/>
                <w:szCs w:val="24"/>
              </w:rPr>
              <w:t>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4B9FE" w14:textId="6F74A831" w:rsidR="00663C34" w:rsidRPr="00E63AB6" w:rsidRDefault="00663C34" w:rsidP="00663C34">
            <w:pPr>
              <w:jc w:val="left"/>
              <w:rPr>
                <w:sz w:val="24"/>
                <w:szCs w:val="24"/>
              </w:rPr>
            </w:pPr>
            <w:r w:rsidRPr="00E63AB6">
              <w:rPr>
                <w:sz w:val="24"/>
                <w:szCs w:val="24"/>
              </w:rPr>
              <w:t xml:space="preserve">Erewash Borough Council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FFDEB" w14:textId="77777777"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0681" w14:textId="69654F71" w:rsidR="00663C34" w:rsidRPr="00E63AB6" w:rsidRDefault="00663C34" w:rsidP="00663C34">
            <w:pPr>
              <w:jc w:val="left"/>
              <w:rPr>
                <w:sz w:val="24"/>
                <w:szCs w:val="24"/>
              </w:rPr>
            </w:pPr>
            <w:r w:rsidRPr="00E63AB6">
              <w:rPr>
                <w:sz w:val="24"/>
                <w:szCs w:val="24"/>
              </w:rPr>
              <w:t>tbc</w:t>
            </w:r>
          </w:p>
        </w:tc>
      </w:tr>
      <w:tr w:rsidR="00663C34" w14:paraId="5AA46B81"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4B558" w14:textId="3B07BCBD" w:rsidR="00663C34" w:rsidRDefault="00663C34" w:rsidP="00663C34">
            <w:pPr>
              <w:jc w:val="left"/>
              <w:rPr>
                <w:sz w:val="24"/>
                <w:szCs w:val="24"/>
              </w:rPr>
            </w:pP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DC6E9" w14:textId="0D080C16" w:rsidR="00663C34" w:rsidRPr="005B05C3" w:rsidRDefault="00663C34" w:rsidP="00663C34">
            <w:pPr>
              <w:jc w:val="right"/>
              <w:rPr>
                <w:sz w:val="24"/>
                <w:szCs w:val="24"/>
              </w:rPr>
            </w:pPr>
            <w:r>
              <w:rPr>
                <w:sz w:val="24"/>
                <w:szCs w:val="24"/>
              </w:rPr>
              <w:t>240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4BF99" w14:textId="08C44F1C" w:rsidR="00663C34" w:rsidRPr="00E63AB6" w:rsidRDefault="00663C34" w:rsidP="00663C34">
            <w:pPr>
              <w:jc w:val="left"/>
              <w:rPr>
                <w:sz w:val="24"/>
                <w:szCs w:val="24"/>
              </w:rPr>
            </w:pPr>
            <w:r w:rsidRPr="00E63AB6">
              <w:rPr>
                <w:sz w:val="24"/>
                <w:szCs w:val="24"/>
              </w:rPr>
              <w:t xml:space="preserve">David Arrowsmith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71A17" w14:textId="0451B095"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9F19" w14:textId="6E1B9D1A" w:rsidR="00663C34" w:rsidRPr="00E63AB6" w:rsidRDefault="00663C34" w:rsidP="00663C34">
            <w:pPr>
              <w:jc w:val="left"/>
              <w:rPr>
                <w:sz w:val="24"/>
                <w:szCs w:val="24"/>
              </w:rPr>
            </w:pPr>
            <w:r w:rsidRPr="00E63AB6">
              <w:rPr>
                <w:sz w:val="24"/>
                <w:szCs w:val="24"/>
              </w:rPr>
              <w:t xml:space="preserve">David Arrowsmith </w:t>
            </w:r>
          </w:p>
        </w:tc>
      </w:tr>
      <w:tr w:rsidR="00663C34" w14:paraId="6654329F"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D2381" w14:textId="32E0835D" w:rsidR="00663C34" w:rsidRPr="005065A9" w:rsidRDefault="00663C34" w:rsidP="00663C34">
            <w:pPr>
              <w:jc w:val="left"/>
              <w:rPr>
                <w:sz w:val="24"/>
                <w:szCs w:val="24"/>
                <w:highlight w:val="green"/>
              </w:rPr>
            </w:pPr>
            <w:r w:rsidRPr="00673A97">
              <w:rPr>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FE6E" w14:textId="2B1B01F6" w:rsidR="00663C34" w:rsidRPr="005B05C3" w:rsidRDefault="00663C34" w:rsidP="00663C34">
            <w:pPr>
              <w:jc w:val="right"/>
              <w:rPr>
                <w:sz w:val="24"/>
                <w:szCs w:val="24"/>
              </w:rPr>
            </w:pPr>
            <w:r>
              <w:rPr>
                <w:sz w:val="24"/>
                <w:szCs w:val="24"/>
              </w:rPr>
              <w:t>636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89177" w14:textId="4626F7BC" w:rsidR="00663C34" w:rsidRPr="00E63AB6" w:rsidRDefault="00663C34" w:rsidP="00663C34">
            <w:pPr>
              <w:jc w:val="left"/>
              <w:rPr>
                <w:sz w:val="24"/>
                <w:szCs w:val="24"/>
              </w:rPr>
            </w:pPr>
            <w:r w:rsidRPr="00E63AB6">
              <w:rPr>
                <w:sz w:val="24"/>
                <w:szCs w:val="24"/>
              </w:rPr>
              <w:t xml:space="preserve">Green Squeeze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12AFE" w14:textId="59EC2DBB"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24EC" w14:textId="22E6868D" w:rsidR="00663C34" w:rsidRPr="00E63AB6" w:rsidRDefault="00663C34" w:rsidP="00663C34">
            <w:pPr>
              <w:jc w:val="left"/>
              <w:rPr>
                <w:sz w:val="24"/>
                <w:szCs w:val="24"/>
              </w:rPr>
            </w:pPr>
            <w:r w:rsidRPr="00E63AB6">
              <w:rPr>
                <w:sz w:val="24"/>
                <w:szCs w:val="24"/>
              </w:rPr>
              <w:t xml:space="preserve">Beverly Harrison </w:t>
            </w:r>
          </w:p>
        </w:tc>
      </w:tr>
      <w:tr w:rsidR="00663C34" w14:paraId="74D6E63D"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6E324" w14:textId="6A1C656B" w:rsidR="00663C34" w:rsidRDefault="00663C34" w:rsidP="00663C34">
            <w:pPr>
              <w:jc w:val="left"/>
              <w:rPr>
                <w:rFonts w:cs="Calibri"/>
                <w:color w:val="000000"/>
                <w:sz w:val="24"/>
                <w:szCs w:val="24"/>
              </w:rPr>
            </w:pPr>
            <w:r>
              <w:rPr>
                <w:rFonts w:cs="Calibri"/>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4ACB4" w14:textId="4EAA8963" w:rsidR="00663C34" w:rsidRPr="005B05C3" w:rsidRDefault="00663C34" w:rsidP="00663C34">
            <w:pPr>
              <w:jc w:val="right"/>
              <w:rPr>
                <w:sz w:val="24"/>
                <w:szCs w:val="24"/>
              </w:rPr>
            </w:pPr>
            <w:r>
              <w:rPr>
                <w:sz w:val="24"/>
                <w:szCs w:val="24"/>
              </w:rPr>
              <w:t>253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239F4" w14:textId="7F657506" w:rsidR="00663C34" w:rsidRPr="00E63AB6" w:rsidRDefault="00663C34" w:rsidP="00663C34">
            <w:pPr>
              <w:jc w:val="left"/>
              <w:rPr>
                <w:sz w:val="24"/>
                <w:szCs w:val="24"/>
              </w:rPr>
            </w:pPr>
            <w:proofErr w:type="spellStart"/>
            <w:r w:rsidRPr="00E63AB6">
              <w:rPr>
                <w:sz w:val="24"/>
                <w:szCs w:val="24"/>
              </w:rPr>
              <w:t>Inovo</w:t>
            </w:r>
            <w:proofErr w:type="spellEnd"/>
            <w:r w:rsidRPr="00E63AB6">
              <w:rPr>
                <w:sz w:val="24"/>
                <w:szCs w:val="24"/>
              </w:rPr>
              <w:t xml:space="preserve"> Consulting Ltd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600D5" w14:textId="77777777"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AD841" w14:textId="7247741E" w:rsidR="00663C34" w:rsidRPr="00E63AB6" w:rsidRDefault="00663C34" w:rsidP="00663C34">
            <w:pPr>
              <w:jc w:val="left"/>
              <w:rPr>
                <w:sz w:val="24"/>
                <w:szCs w:val="24"/>
              </w:rPr>
            </w:pPr>
            <w:r w:rsidRPr="00E63AB6">
              <w:rPr>
                <w:sz w:val="24"/>
                <w:szCs w:val="24"/>
              </w:rPr>
              <w:t xml:space="preserve">Chris Waumsley </w:t>
            </w:r>
          </w:p>
        </w:tc>
      </w:tr>
      <w:tr w:rsidR="00663C34" w14:paraId="5D5D45D3"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BADF0" w14:textId="5E6BA385" w:rsidR="00663C34" w:rsidRDefault="00663C34" w:rsidP="00663C34">
            <w:pPr>
              <w:jc w:val="left"/>
              <w:rPr>
                <w:rFonts w:cs="Calibri"/>
                <w:color w:val="000000"/>
                <w:sz w:val="24"/>
                <w:szCs w:val="24"/>
              </w:rPr>
            </w:pPr>
            <w:r>
              <w:rPr>
                <w:rFonts w:cs="Calibri"/>
                <w:color w:val="000000"/>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CD317" w14:textId="3A3E965D" w:rsidR="00663C34" w:rsidRPr="005B05C3" w:rsidRDefault="00663C34" w:rsidP="00663C34">
            <w:pPr>
              <w:jc w:val="right"/>
              <w:rPr>
                <w:sz w:val="24"/>
                <w:szCs w:val="24"/>
              </w:rPr>
            </w:pPr>
            <w:r>
              <w:rPr>
                <w:sz w:val="24"/>
                <w:szCs w:val="24"/>
              </w:rPr>
              <w:t xml:space="preserve">2951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AD96B" w14:textId="0E1B442E" w:rsidR="00663C34" w:rsidRPr="00E63AB6" w:rsidRDefault="00663C34" w:rsidP="00663C34">
            <w:pPr>
              <w:jc w:val="left"/>
              <w:rPr>
                <w:sz w:val="24"/>
                <w:szCs w:val="24"/>
              </w:rPr>
            </w:pPr>
            <w:r w:rsidRPr="00E63AB6">
              <w:rPr>
                <w:sz w:val="24"/>
                <w:szCs w:val="24"/>
              </w:rPr>
              <w:t>John Frudd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3C353" w14:textId="77777777"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1EBE" w14:textId="47135CBF" w:rsidR="00663C34" w:rsidRPr="00E63AB6" w:rsidRDefault="00663C34" w:rsidP="00663C34">
            <w:pPr>
              <w:jc w:val="left"/>
              <w:rPr>
                <w:sz w:val="24"/>
                <w:szCs w:val="24"/>
              </w:rPr>
            </w:pPr>
            <w:r w:rsidRPr="00E63AB6">
              <w:rPr>
                <w:sz w:val="24"/>
                <w:szCs w:val="24"/>
              </w:rPr>
              <w:t>John Frudd</w:t>
            </w:r>
          </w:p>
        </w:tc>
      </w:tr>
      <w:tr w:rsidR="00663C34" w14:paraId="5BF8008C"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C9195" w14:textId="626D0380" w:rsidR="00663C34" w:rsidRDefault="00663C34" w:rsidP="00663C34">
            <w:pPr>
              <w:jc w:val="left"/>
              <w:rPr>
                <w:rFonts w:cs="Calibri"/>
                <w:color w:val="000000"/>
                <w:sz w:val="24"/>
                <w:szCs w:val="24"/>
              </w:rPr>
            </w:pPr>
            <w:r>
              <w:rPr>
                <w:rFonts w:cs="Calibri"/>
                <w:color w:val="000000"/>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9EA7B" w14:textId="3FD829C8" w:rsidR="00663C34" w:rsidRPr="005B05C3" w:rsidRDefault="00663C34" w:rsidP="00663C34">
            <w:pPr>
              <w:jc w:val="right"/>
              <w:rPr>
                <w:sz w:val="24"/>
                <w:szCs w:val="24"/>
              </w:rPr>
            </w:pPr>
            <w:r>
              <w:rPr>
                <w:sz w:val="24"/>
                <w:szCs w:val="24"/>
              </w:rPr>
              <w:t>270 &amp; 578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32FE" w14:textId="62C7ACA1" w:rsidR="00663C34" w:rsidRPr="00E63AB6" w:rsidRDefault="00663C34" w:rsidP="00663C34">
            <w:pPr>
              <w:jc w:val="left"/>
              <w:rPr>
                <w:sz w:val="24"/>
                <w:szCs w:val="24"/>
              </w:rPr>
            </w:pPr>
            <w:r w:rsidRPr="00E63AB6">
              <w:rPr>
                <w:sz w:val="24"/>
                <w:szCs w:val="24"/>
              </w:rPr>
              <w:t xml:space="preserve">Jon Watkin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230F6" w14:textId="4FE95C9C" w:rsidR="00663C34" w:rsidRPr="00E63AB6"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D1C6A" w14:textId="21368790" w:rsidR="00663C34" w:rsidRPr="00E63AB6" w:rsidRDefault="00663C34" w:rsidP="00663C34">
            <w:pPr>
              <w:jc w:val="left"/>
              <w:rPr>
                <w:sz w:val="24"/>
                <w:szCs w:val="24"/>
              </w:rPr>
            </w:pPr>
            <w:r w:rsidRPr="00E63AB6">
              <w:rPr>
                <w:sz w:val="24"/>
                <w:szCs w:val="24"/>
              </w:rPr>
              <w:t xml:space="preserve">Jon Watkin </w:t>
            </w:r>
          </w:p>
        </w:tc>
      </w:tr>
      <w:tr w:rsidR="00663C34" w14:paraId="120917A5"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9E661" w14:textId="0B2C2BB5" w:rsidR="00663C34" w:rsidRDefault="00663C34" w:rsidP="00663C34">
            <w:pPr>
              <w:jc w:val="left"/>
              <w:rPr>
                <w:rFonts w:cs="Calibri"/>
                <w:color w:val="000000"/>
                <w:sz w:val="24"/>
                <w:szCs w:val="24"/>
              </w:rPr>
            </w:pPr>
            <w:r>
              <w:rPr>
                <w:rFonts w:cs="Calibri"/>
                <w:color w:val="000000"/>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80A2E" w14:textId="69D695F9" w:rsidR="00663C34" w:rsidRPr="005B05C3" w:rsidRDefault="00663C34" w:rsidP="00663C34">
            <w:pPr>
              <w:jc w:val="right"/>
              <w:rPr>
                <w:sz w:val="24"/>
                <w:szCs w:val="24"/>
              </w:rPr>
            </w:pPr>
            <w:r>
              <w:rPr>
                <w:sz w:val="24"/>
                <w:szCs w:val="24"/>
              </w:rPr>
              <w:t xml:space="preserve">Various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529E" w14:textId="66471090" w:rsidR="00663C34" w:rsidRPr="00E63AB6" w:rsidRDefault="00663C34" w:rsidP="00663C34">
            <w:pPr>
              <w:jc w:val="left"/>
              <w:rPr>
                <w:sz w:val="24"/>
                <w:szCs w:val="24"/>
              </w:rPr>
            </w:pPr>
            <w:r w:rsidRPr="00E63AB6">
              <w:rPr>
                <w:sz w:val="24"/>
                <w:szCs w:val="24"/>
              </w:rPr>
              <w:t>Peveril Homes Ltd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D2AF2" w14:textId="75F81C1F" w:rsidR="00663C34" w:rsidRPr="00E63AB6" w:rsidRDefault="00663C34" w:rsidP="00663C34">
            <w:pPr>
              <w:jc w:val="left"/>
              <w:rPr>
                <w:sz w:val="24"/>
                <w:szCs w:val="24"/>
              </w:rPr>
            </w:pPr>
            <w:r w:rsidRPr="00E63AB6">
              <w:rPr>
                <w:sz w:val="24"/>
                <w:szCs w:val="24"/>
              </w:rPr>
              <w:t>Carney</w:t>
            </w:r>
            <w:r>
              <w:rPr>
                <w:sz w:val="24"/>
                <w:szCs w:val="24"/>
              </w:rPr>
              <w:t xml:space="preserve"> </w:t>
            </w:r>
            <w:r w:rsidRPr="00E63AB6">
              <w:rPr>
                <w:sz w:val="24"/>
                <w:szCs w:val="24"/>
              </w:rPr>
              <w:t xml:space="preserve">Sweeney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584EB" w14:textId="4A29372F" w:rsidR="00663C34" w:rsidRPr="00E63AB6" w:rsidRDefault="00663C34" w:rsidP="00663C34">
            <w:pPr>
              <w:jc w:val="left"/>
              <w:rPr>
                <w:sz w:val="24"/>
                <w:szCs w:val="24"/>
              </w:rPr>
            </w:pPr>
            <w:r w:rsidRPr="00E63AB6">
              <w:rPr>
                <w:sz w:val="24"/>
                <w:szCs w:val="24"/>
              </w:rPr>
              <w:t xml:space="preserve">Kam Saini </w:t>
            </w:r>
          </w:p>
        </w:tc>
      </w:tr>
      <w:tr w:rsidR="00663C34" w14:paraId="4CC64FDB"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CDA8E" w14:textId="389568F0" w:rsidR="00663C34" w:rsidRDefault="00663C34" w:rsidP="00663C34">
            <w:pPr>
              <w:jc w:val="left"/>
              <w:rPr>
                <w:rFonts w:cs="Calibri"/>
                <w:color w:val="000000"/>
                <w:sz w:val="24"/>
                <w:szCs w:val="24"/>
              </w:rPr>
            </w:pPr>
            <w:r>
              <w:rPr>
                <w:rFonts w:cs="Calibri"/>
                <w:color w:val="000000"/>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92340" w14:textId="5569E47B" w:rsidR="00663C34" w:rsidRPr="005B05C3" w:rsidRDefault="00663C34" w:rsidP="00663C34">
            <w:pPr>
              <w:jc w:val="right"/>
              <w:rPr>
                <w:sz w:val="24"/>
                <w:szCs w:val="24"/>
              </w:rPr>
            </w:pPr>
            <w:r>
              <w:rPr>
                <w:sz w:val="24"/>
                <w:szCs w:val="24"/>
                <w:lang w:eastAsia="en-US"/>
              </w:rPr>
              <w:t>187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A016E" w14:textId="5A6F242A" w:rsidR="00663C34" w:rsidRPr="00E63AB6" w:rsidRDefault="00663C34" w:rsidP="00663C34">
            <w:pPr>
              <w:jc w:val="left"/>
              <w:rPr>
                <w:sz w:val="24"/>
                <w:szCs w:val="24"/>
              </w:rPr>
            </w:pPr>
            <w:r w:rsidRPr="00E63AB6">
              <w:rPr>
                <w:sz w:val="24"/>
                <w:szCs w:val="24"/>
                <w:lang w:eastAsia="en-US"/>
              </w:rPr>
              <w:t xml:space="preserve">William Davis Homes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A5C4" w14:textId="74CB4528" w:rsidR="00663C34" w:rsidRPr="00E63AB6" w:rsidRDefault="00663C34" w:rsidP="00663C34">
            <w:pPr>
              <w:jc w:val="left"/>
              <w:rPr>
                <w:sz w:val="24"/>
                <w:szCs w:val="24"/>
              </w:rPr>
            </w:pPr>
            <w:r w:rsidRPr="00E63AB6">
              <w:rPr>
                <w:sz w:val="24"/>
                <w:szCs w:val="24"/>
                <w:lang w:eastAsia="en-US"/>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50AA7" w14:textId="352910EF" w:rsidR="00663C34" w:rsidRPr="00E63AB6" w:rsidRDefault="00663C34" w:rsidP="00663C34">
            <w:pPr>
              <w:jc w:val="left"/>
              <w:rPr>
                <w:sz w:val="24"/>
                <w:szCs w:val="24"/>
              </w:rPr>
            </w:pPr>
            <w:r w:rsidRPr="00E63AB6">
              <w:rPr>
                <w:sz w:val="24"/>
                <w:szCs w:val="24"/>
                <w:lang w:eastAsia="en-US"/>
              </w:rPr>
              <w:t xml:space="preserve">Andrew Gore </w:t>
            </w:r>
          </w:p>
        </w:tc>
      </w:tr>
      <w:tr w:rsidR="00663C34" w14:paraId="1E43B21F"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578F9" w14:textId="40F72A65" w:rsidR="00663C34" w:rsidRDefault="00663C34" w:rsidP="00663C34">
            <w:pPr>
              <w:jc w:val="left"/>
              <w:rPr>
                <w:rFonts w:cs="Calibri"/>
                <w:color w:val="000000"/>
                <w:sz w:val="24"/>
                <w:szCs w:val="24"/>
              </w:rPr>
            </w:pPr>
            <w:r>
              <w:rPr>
                <w:rFonts w:cs="Calibri"/>
                <w:color w:val="000000"/>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EA7C6" w14:textId="351E2499" w:rsidR="00663C34" w:rsidRDefault="00663C34" w:rsidP="00663C34">
            <w:pPr>
              <w:jc w:val="right"/>
              <w:rPr>
                <w:sz w:val="24"/>
                <w:szCs w:val="24"/>
              </w:rPr>
            </w:pPr>
            <w:r>
              <w:rPr>
                <w:sz w:val="24"/>
                <w:szCs w:val="24"/>
                <w:lang w:eastAsia="en-US"/>
              </w:rPr>
              <w:t>155/274/275/126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71D10" w14:textId="606ECB29" w:rsidR="00663C34" w:rsidRPr="00E63AB6" w:rsidRDefault="00663C34" w:rsidP="00663C34">
            <w:pPr>
              <w:jc w:val="left"/>
              <w:rPr>
                <w:sz w:val="24"/>
                <w:szCs w:val="24"/>
              </w:rPr>
            </w:pPr>
            <w:r w:rsidRPr="00E63AB6">
              <w:rPr>
                <w:sz w:val="24"/>
                <w:szCs w:val="24"/>
                <w:lang w:eastAsia="en-US"/>
              </w:rPr>
              <w:t>Wulff Asset Management Ltd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2C940" w14:textId="1574CBF9" w:rsidR="00663C34" w:rsidRPr="00E63AB6" w:rsidRDefault="00663C34" w:rsidP="00663C34">
            <w:pPr>
              <w:jc w:val="left"/>
              <w:rPr>
                <w:sz w:val="24"/>
                <w:szCs w:val="24"/>
              </w:rPr>
            </w:pPr>
            <w:r w:rsidRPr="00E63AB6">
              <w:rPr>
                <w:sz w:val="24"/>
                <w:szCs w:val="24"/>
                <w:lang w:eastAsia="en-US"/>
              </w:rPr>
              <w:t xml:space="preserve">Harris Lamb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F7F4F" w14:textId="3CC1CE66" w:rsidR="00663C34" w:rsidRPr="00E63AB6" w:rsidRDefault="00663C34" w:rsidP="00663C34">
            <w:pPr>
              <w:jc w:val="left"/>
              <w:rPr>
                <w:sz w:val="24"/>
                <w:szCs w:val="24"/>
              </w:rPr>
            </w:pPr>
            <w:r w:rsidRPr="00E63AB6">
              <w:rPr>
                <w:sz w:val="24"/>
                <w:szCs w:val="24"/>
                <w:lang w:eastAsia="en-US"/>
              </w:rPr>
              <w:t>Sam Silcocks</w:t>
            </w:r>
          </w:p>
        </w:tc>
      </w:tr>
      <w:tr w:rsidR="00663C34" w14:paraId="4BAC7C7F" w14:textId="77777777" w:rsidTr="000273B2">
        <w:trPr>
          <w:trHeight w:val="193"/>
        </w:trPr>
        <w:tc>
          <w:tcPr>
            <w:tcW w:w="155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92A68" w14:textId="77777777" w:rsidR="00663C34" w:rsidRPr="00DD6CCB" w:rsidRDefault="00663C34" w:rsidP="00663C34">
            <w:pPr>
              <w:jc w:val="left"/>
              <w:rPr>
                <w:sz w:val="10"/>
                <w:szCs w:val="10"/>
                <w:lang w:eastAsia="en-US"/>
              </w:rPr>
            </w:pPr>
          </w:p>
        </w:tc>
      </w:tr>
      <w:tr w:rsidR="00663C34" w14:paraId="05F7CB7F" w14:textId="77777777" w:rsidTr="002B60A3">
        <w:trPr>
          <w:trHeight w:val="193"/>
        </w:trPr>
        <w:tc>
          <w:tcPr>
            <w:tcW w:w="15594" w:type="dxa"/>
            <w:gridSpan w:val="6"/>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vAlign w:val="center"/>
          </w:tcPr>
          <w:p w14:paraId="20A786AC" w14:textId="2BAD6474" w:rsidR="00663C34" w:rsidRDefault="00663C34" w:rsidP="00663C34">
            <w:pPr>
              <w:rPr>
                <w:b/>
                <w:bCs/>
              </w:rPr>
            </w:pPr>
            <w:r>
              <w:rPr>
                <w:b/>
                <w:bCs/>
              </w:rPr>
              <w:t xml:space="preserve">2pm </w:t>
            </w:r>
          </w:p>
          <w:p w14:paraId="0989C92F" w14:textId="7C9FF71E" w:rsidR="00663C34" w:rsidRDefault="00663C34" w:rsidP="00663C34">
            <w:pPr>
              <w:jc w:val="left"/>
              <w:rPr>
                <w:sz w:val="24"/>
                <w:szCs w:val="24"/>
                <w:lang w:eastAsia="en-US"/>
              </w:rPr>
            </w:pPr>
            <w:r w:rsidRPr="0007711E">
              <w:rPr>
                <w:b/>
                <w:bCs/>
              </w:rPr>
              <w:t xml:space="preserve">Matter 6 - Strategic Policy 1.4 North of </w:t>
            </w:r>
            <w:proofErr w:type="spellStart"/>
            <w:r w:rsidRPr="0007711E">
              <w:rPr>
                <w:b/>
                <w:bCs/>
              </w:rPr>
              <w:t>Spondon</w:t>
            </w:r>
            <w:proofErr w:type="spellEnd"/>
            <w:r>
              <w:rPr>
                <w:sz w:val="24"/>
                <w:szCs w:val="24"/>
                <w:lang w:eastAsia="en-US"/>
              </w:rPr>
              <w:t xml:space="preserve"> </w:t>
            </w:r>
          </w:p>
        </w:tc>
      </w:tr>
      <w:tr w:rsidR="00663C34" w14:paraId="1CAFC78A"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ACBD6" w14:textId="008CB4C8" w:rsidR="00663C34" w:rsidRDefault="00663C34" w:rsidP="00663C34">
            <w:pPr>
              <w:jc w:val="left"/>
              <w:rPr>
                <w:rFonts w:cs="Calibri"/>
                <w:color w:val="000000"/>
                <w:sz w:val="24"/>
                <w:szCs w:val="24"/>
              </w:rPr>
            </w:pPr>
            <w:r>
              <w:rPr>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A378" w14:textId="31000F89" w:rsidR="00663C34" w:rsidRPr="007261B8" w:rsidRDefault="00663C34" w:rsidP="00663C34">
            <w:pPr>
              <w:jc w:val="right"/>
              <w:rPr>
                <w:sz w:val="24"/>
                <w:szCs w:val="24"/>
                <w:lang w:eastAsia="en-US"/>
              </w:rPr>
            </w:pPr>
            <w:r w:rsidRPr="007261B8">
              <w:rPr>
                <w:sz w:val="24"/>
                <w:szCs w:val="24"/>
              </w:rPr>
              <w:t>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DEB17" w14:textId="6A60BB0F" w:rsidR="00663C34" w:rsidRPr="007261B8" w:rsidRDefault="00663C34" w:rsidP="00663C34">
            <w:pPr>
              <w:jc w:val="left"/>
              <w:rPr>
                <w:sz w:val="24"/>
                <w:szCs w:val="24"/>
                <w:lang w:eastAsia="en-US"/>
              </w:rPr>
            </w:pPr>
            <w:r w:rsidRPr="007261B8">
              <w:rPr>
                <w:sz w:val="24"/>
                <w:szCs w:val="24"/>
              </w:rPr>
              <w:t xml:space="preserve">Erewash Borough Council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0A98C" w14:textId="77777777" w:rsidR="00663C34" w:rsidRPr="007261B8" w:rsidRDefault="00663C34" w:rsidP="00663C34">
            <w:pPr>
              <w:jc w:val="left"/>
              <w:rPr>
                <w:sz w:val="24"/>
                <w:szCs w:val="24"/>
                <w:lang w:eastAsia="en-US"/>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531AE" w14:textId="1BF50DF3" w:rsidR="00663C34" w:rsidRPr="007261B8" w:rsidRDefault="00663C34" w:rsidP="00663C34">
            <w:pPr>
              <w:jc w:val="left"/>
              <w:rPr>
                <w:sz w:val="24"/>
                <w:szCs w:val="24"/>
                <w:lang w:eastAsia="en-US"/>
              </w:rPr>
            </w:pPr>
            <w:r w:rsidRPr="007261B8">
              <w:rPr>
                <w:sz w:val="24"/>
                <w:szCs w:val="24"/>
              </w:rPr>
              <w:t>tbc</w:t>
            </w:r>
          </w:p>
        </w:tc>
      </w:tr>
      <w:tr w:rsidR="00663C34" w14:paraId="699C3F4E"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1611C" w14:textId="2324D6D5" w:rsidR="00663C34" w:rsidRDefault="00663C34" w:rsidP="00663C34">
            <w:pPr>
              <w:jc w:val="left"/>
              <w:rPr>
                <w:rFonts w:cs="Calibri"/>
                <w:color w:val="000000"/>
                <w:sz w:val="24"/>
                <w:szCs w:val="24"/>
              </w:rPr>
            </w:pP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74257" w14:textId="57525BA8" w:rsidR="00663C34" w:rsidRPr="007261B8" w:rsidRDefault="00663C34" w:rsidP="00663C34">
            <w:pPr>
              <w:jc w:val="right"/>
              <w:rPr>
                <w:sz w:val="24"/>
                <w:szCs w:val="24"/>
                <w:lang w:eastAsia="en-US"/>
              </w:rPr>
            </w:pPr>
            <w:r w:rsidRPr="007261B8">
              <w:rPr>
                <w:sz w:val="24"/>
                <w:szCs w:val="24"/>
              </w:rPr>
              <w:t>125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8F545" w14:textId="0D93114E" w:rsidR="00663C34" w:rsidRPr="007261B8" w:rsidRDefault="00663C34" w:rsidP="00663C34">
            <w:pPr>
              <w:jc w:val="left"/>
              <w:rPr>
                <w:sz w:val="24"/>
                <w:szCs w:val="24"/>
                <w:lang w:eastAsia="en-US"/>
              </w:rPr>
            </w:pPr>
            <w:r w:rsidRPr="007261B8">
              <w:rPr>
                <w:sz w:val="24"/>
                <w:szCs w:val="24"/>
              </w:rPr>
              <w:t>Bloor Homes Ltd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646F5" w14:textId="5E0B8592" w:rsidR="00663C34" w:rsidRPr="007261B8" w:rsidRDefault="00663C34" w:rsidP="00663C34">
            <w:pPr>
              <w:jc w:val="left"/>
              <w:rPr>
                <w:sz w:val="24"/>
                <w:szCs w:val="24"/>
                <w:lang w:eastAsia="en-US"/>
              </w:rPr>
            </w:pPr>
            <w:r w:rsidRPr="007261B8">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D1E9D" w14:textId="7B1020A1" w:rsidR="00663C34" w:rsidRPr="007261B8" w:rsidRDefault="00663C34" w:rsidP="00663C34">
            <w:pPr>
              <w:jc w:val="left"/>
              <w:rPr>
                <w:sz w:val="24"/>
                <w:szCs w:val="24"/>
                <w:lang w:eastAsia="en-US"/>
              </w:rPr>
            </w:pPr>
            <w:r w:rsidRPr="007261B8">
              <w:rPr>
                <w:sz w:val="24"/>
                <w:szCs w:val="24"/>
              </w:rPr>
              <w:t xml:space="preserve">James Beverley </w:t>
            </w:r>
          </w:p>
        </w:tc>
      </w:tr>
      <w:tr w:rsidR="00663C34" w14:paraId="434E8E77"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D0E33" w14:textId="34C0C496" w:rsidR="00663C34" w:rsidRDefault="00663C34" w:rsidP="00663C34">
            <w:pPr>
              <w:jc w:val="left"/>
              <w:rPr>
                <w:rFonts w:cs="Calibri"/>
                <w:color w:val="000000"/>
                <w:sz w:val="24"/>
                <w:szCs w:val="24"/>
              </w:rPr>
            </w:pPr>
            <w:r>
              <w:rPr>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690EB" w14:textId="62429152" w:rsidR="00663C34" w:rsidRPr="007261B8" w:rsidRDefault="00663C34" w:rsidP="00663C34">
            <w:pPr>
              <w:jc w:val="right"/>
              <w:rPr>
                <w:sz w:val="24"/>
                <w:szCs w:val="24"/>
                <w:lang w:eastAsia="en-US"/>
              </w:rPr>
            </w:pPr>
            <w:r w:rsidRPr="007261B8">
              <w:rPr>
                <w:sz w:val="24"/>
                <w:szCs w:val="24"/>
              </w:rPr>
              <w:t>143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271C4" w14:textId="2ECDE708" w:rsidR="00663C34" w:rsidRPr="007261B8" w:rsidRDefault="00663C34" w:rsidP="00663C34">
            <w:pPr>
              <w:jc w:val="left"/>
              <w:rPr>
                <w:sz w:val="24"/>
                <w:szCs w:val="24"/>
                <w:lang w:eastAsia="en-US"/>
              </w:rPr>
            </w:pPr>
            <w:r w:rsidRPr="007261B8">
              <w:rPr>
                <w:sz w:val="24"/>
                <w:szCs w:val="24"/>
              </w:rPr>
              <w:t xml:space="preserve">Neil </w:t>
            </w:r>
            <w:proofErr w:type="spellStart"/>
            <w:r w:rsidRPr="007261B8">
              <w:rPr>
                <w:sz w:val="24"/>
                <w:szCs w:val="24"/>
              </w:rPr>
              <w:t>Altoft</w:t>
            </w:r>
            <w:proofErr w:type="spellEnd"/>
            <w:r w:rsidRPr="007261B8">
              <w:rPr>
                <w:sz w:val="24"/>
                <w:szCs w:val="24"/>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369B5" w14:textId="77777777" w:rsidR="00663C34" w:rsidRPr="007261B8" w:rsidRDefault="00663C34" w:rsidP="00663C34">
            <w:pPr>
              <w:jc w:val="left"/>
              <w:rPr>
                <w:sz w:val="24"/>
                <w:szCs w:val="24"/>
                <w:lang w:eastAsia="en-US"/>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281C" w14:textId="2C24FB7E" w:rsidR="00663C34" w:rsidRPr="007261B8" w:rsidRDefault="00663C34" w:rsidP="00663C34">
            <w:pPr>
              <w:jc w:val="left"/>
              <w:rPr>
                <w:sz w:val="24"/>
                <w:szCs w:val="24"/>
                <w:lang w:eastAsia="en-US"/>
              </w:rPr>
            </w:pPr>
            <w:r w:rsidRPr="007261B8">
              <w:rPr>
                <w:sz w:val="24"/>
                <w:szCs w:val="24"/>
              </w:rPr>
              <w:t xml:space="preserve">Neil </w:t>
            </w:r>
            <w:proofErr w:type="spellStart"/>
            <w:r w:rsidRPr="007261B8">
              <w:rPr>
                <w:sz w:val="24"/>
                <w:szCs w:val="24"/>
              </w:rPr>
              <w:t>Altoft</w:t>
            </w:r>
            <w:proofErr w:type="spellEnd"/>
            <w:r w:rsidRPr="007261B8">
              <w:rPr>
                <w:sz w:val="24"/>
                <w:szCs w:val="24"/>
              </w:rPr>
              <w:t xml:space="preserve"> </w:t>
            </w:r>
          </w:p>
        </w:tc>
      </w:tr>
      <w:tr w:rsidR="00663C34" w14:paraId="5EA35576"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E6F0E" w14:textId="404243C2" w:rsidR="00663C34" w:rsidRDefault="00663C34" w:rsidP="00663C34">
            <w:pPr>
              <w:jc w:val="left"/>
              <w:rPr>
                <w:sz w:val="24"/>
                <w:szCs w:val="24"/>
              </w:rPr>
            </w:pPr>
            <w:r>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2CD2" w14:textId="39328F45" w:rsidR="00663C34" w:rsidRPr="00C16C0A" w:rsidRDefault="00663C34" w:rsidP="00663C34">
            <w:pPr>
              <w:jc w:val="right"/>
              <w:rPr>
                <w:strike/>
                <w:sz w:val="24"/>
                <w:szCs w:val="24"/>
              </w:rPr>
            </w:pPr>
            <w:r w:rsidRPr="00C16C0A">
              <w:rPr>
                <w:strike/>
                <w:sz w:val="24"/>
                <w:szCs w:val="24"/>
              </w:rPr>
              <w:t>249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7217" w14:textId="3C5725F8" w:rsidR="00663C34" w:rsidRPr="00C16C0A" w:rsidRDefault="00663C34" w:rsidP="00663C34">
            <w:pPr>
              <w:jc w:val="left"/>
              <w:rPr>
                <w:strike/>
                <w:sz w:val="24"/>
                <w:szCs w:val="24"/>
              </w:rPr>
            </w:pPr>
            <w:r w:rsidRPr="00C16C0A">
              <w:rPr>
                <w:strike/>
                <w:sz w:val="24"/>
                <w:szCs w:val="24"/>
              </w:rPr>
              <w:t>Phil Mertens</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8DBA8" w14:textId="77777777" w:rsidR="00663C34" w:rsidRPr="00C16C0A" w:rsidRDefault="00663C34" w:rsidP="00663C34">
            <w:pPr>
              <w:jc w:val="left"/>
              <w:rPr>
                <w:strike/>
                <w:sz w:val="24"/>
                <w:szCs w:val="24"/>
                <w:lang w:eastAsia="en-US"/>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FAD2D" w14:textId="3A59E8B2" w:rsidR="00663C34" w:rsidRPr="00C16C0A" w:rsidRDefault="00663C34" w:rsidP="00663C34">
            <w:pPr>
              <w:jc w:val="left"/>
              <w:rPr>
                <w:strike/>
                <w:sz w:val="24"/>
                <w:szCs w:val="24"/>
              </w:rPr>
            </w:pPr>
            <w:r w:rsidRPr="00C16C0A">
              <w:rPr>
                <w:strike/>
                <w:sz w:val="24"/>
                <w:szCs w:val="24"/>
              </w:rPr>
              <w:t xml:space="preserve">Phil Mertens </w:t>
            </w:r>
          </w:p>
        </w:tc>
      </w:tr>
      <w:tr w:rsidR="00663C34" w14:paraId="48513F76" w14:textId="77777777" w:rsidTr="00C8297E">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278E1" w14:textId="0C6C6809" w:rsidR="00663C34" w:rsidRDefault="00663C34" w:rsidP="00663C34">
            <w:pPr>
              <w:jc w:val="left"/>
              <w:rPr>
                <w:rFonts w:cs="Calibri"/>
                <w:color w:val="000000"/>
                <w:sz w:val="24"/>
                <w:szCs w:val="24"/>
              </w:rPr>
            </w:pPr>
            <w:r>
              <w:rPr>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44CA4" w14:textId="6604C35F" w:rsidR="00663C34" w:rsidRPr="007261B8" w:rsidRDefault="00663C34" w:rsidP="00663C34">
            <w:pPr>
              <w:jc w:val="right"/>
              <w:rPr>
                <w:sz w:val="24"/>
                <w:szCs w:val="24"/>
                <w:lang w:eastAsia="en-US"/>
              </w:rPr>
            </w:pPr>
            <w:r w:rsidRPr="007261B8">
              <w:rPr>
                <w:sz w:val="24"/>
                <w:szCs w:val="24"/>
              </w:rPr>
              <w:t>187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D27FD" w14:textId="5FC7F478" w:rsidR="00663C34" w:rsidRPr="007261B8" w:rsidRDefault="00663C34" w:rsidP="00663C34">
            <w:pPr>
              <w:jc w:val="left"/>
              <w:rPr>
                <w:sz w:val="24"/>
                <w:szCs w:val="24"/>
                <w:lang w:eastAsia="en-US"/>
              </w:rPr>
            </w:pPr>
            <w:r w:rsidRPr="007261B8">
              <w:rPr>
                <w:sz w:val="24"/>
                <w:szCs w:val="24"/>
              </w:rPr>
              <w:t xml:space="preserve">William Davis Homes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EAD9" w14:textId="14FA7B16" w:rsidR="00663C34" w:rsidRPr="007261B8" w:rsidRDefault="00663C34" w:rsidP="00663C34">
            <w:pPr>
              <w:jc w:val="left"/>
              <w:rPr>
                <w:sz w:val="24"/>
                <w:szCs w:val="24"/>
                <w:lang w:eastAsia="en-US"/>
              </w:rPr>
            </w:pPr>
            <w:r w:rsidRPr="007261B8">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59426" w14:textId="6850A626" w:rsidR="00663C34" w:rsidRPr="007261B8" w:rsidRDefault="00663C34" w:rsidP="00663C34">
            <w:pPr>
              <w:jc w:val="left"/>
              <w:rPr>
                <w:sz w:val="24"/>
                <w:szCs w:val="24"/>
                <w:lang w:eastAsia="en-US"/>
              </w:rPr>
            </w:pPr>
            <w:r w:rsidRPr="007261B8">
              <w:rPr>
                <w:sz w:val="24"/>
                <w:szCs w:val="24"/>
              </w:rPr>
              <w:t xml:space="preserve">Andrew Gore </w:t>
            </w:r>
          </w:p>
        </w:tc>
      </w:tr>
      <w:tr w:rsidR="00663C34" w:rsidRPr="00725708" w14:paraId="3B2F0288" w14:textId="77777777" w:rsidTr="00DD6CCB">
        <w:trPr>
          <w:trHeight w:val="484"/>
        </w:trPr>
        <w:tc>
          <w:tcPr>
            <w:tcW w:w="15594" w:type="dxa"/>
            <w:gridSpan w:val="6"/>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40627BB" w14:textId="6FA68D43" w:rsidR="00663C34" w:rsidRPr="008A293D" w:rsidRDefault="00663C34" w:rsidP="00663C34">
            <w:pPr>
              <w:rPr>
                <w:b/>
                <w:bCs/>
              </w:rPr>
            </w:pPr>
            <w:r w:rsidRPr="00504CB2">
              <w:rPr>
                <w:b/>
                <w:bCs/>
              </w:rPr>
              <w:t xml:space="preserve">Matter 6 - Strategic Policy 1.6 North of </w:t>
            </w:r>
            <w:proofErr w:type="spellStart"/>
            <w:r w:rsidRPr="00504CB2">
              <w:rPr>
                <w:b/>
                <w:bCs/>
              </w:rPr>
              <w:t>Cotmanhay</w:t>
            </w:r>
            <w:proofErr w:type="spellEnd"/>
          </w:p>
        </w:tc>
      </w:tr>
      <w:tr w:rsidR="00663C34" w14:paraId="2A224477" w14:textId="77777777" w:rsidTr="00C8297E">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0EDD5" w14:textId="4D882613" w:rsidR="00663C34" w:rsidRDefault="00663C34" w:rsidP="00663C34">
            <w:pPr>
              <w:jc w:val="left"/>
              <w:rPr>
                <w:sz w:val="24"/>
                <w:szCs w:val="24"/>
              </w:rPr>
            </w:pPr>
            <w:r>
              <w:rPr>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0B05D" w14:textId="734E2D42" w:rsidR="00663C34" w:rsidRPr="007261B8" w:rsidRDefault="00663C34" w:rsidP="00663C34">
            <w:pPr>
              <w:jc w:val="right"/>
              <w:rPr>
                <w:sz w:val="24"/>
                <w:szCs w:val="24"/>
              </w:rPr>
            </w:pPr>
            <w:r w:rsidRPr="007261B8">
              <w:rPr>
                <w:sz w:val="24"/>
                <w:szCs w:val="24"/>
              </w:rPr>
              <w:t>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AAB29" w14:textId="192B3BC2" w:rsidR="00663C34" w:rsidRPr="007261B8" w:rsidRDefault="00663C34" w:rsidP="00663C34">
            <w:pPr>
              <w:jc w:val="left"/>
              <w:rPr>
                <w:sz w:val="24"/>
                <w:szCs w:val="24"/>
              </w:rPr>
            </w:pPr>
            <w:r w:rsidRPr="007261B8">
              <w:rPr>
                <w:sz w:val="24"/>
                <w:szCs w:val="24"/>
              </w:rPr>
              <w:t xml:space="preserve">Erewash Borough Council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39C2" w14:textId="77777777" w:rsidR="00663C34" w:rsidRPr="007261B8"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596AD" w14:textId="2AA041D7" w:rsidR="00663C34" w:rsidRPr="007261B8" w:rsidRDefault="00663C34" w:rsidP="00663C34">
            <w:pPr>
              <w:jc w:val="left"/>
              <w:rPr>
                <w:sz w:val="24"/>
                <w:szCs w:val="24"/>
              </w:rPr>
            </w:pPr>
            <w:r w:rsidRPr="007261B8">
              <w:rPr>
                <w:sz w:val="24"/>
                <w:szCs w:val="24"/>
              </w:rPr>
              <w:t>tbc</w:t>
            </w:r>
          </w:p>
        </w:tc>
      </w:tr>
      <w:tr w:rsidR="00663C34" w14:paraId="25C51D61" w14:textId="77777777" w:rsidTr="00C8297E">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945FE" w14:textId="7B297965" w:rsidR="00663C34" w:rsidRDefault="00663C34" w:rsidP="00663C34">
            <w:pPr>
              <w:jc w:val="left"/>
              <w:rPr>
                <w:sz w:val="24"/>
                <w:szCs w:val="24"/>
              </w:rPr>
            </w:pP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F2D64" w14:textId="210EC73E" w:rsidR="00663C34" w:rsidRPr="007261B8" w:rsidRDefault="00663C34" w:rsidP="00663C34">
            <w:pPr>
              <w:jc w:val="right"/>
              <w:rPr>
                <w:sz w:val="24"/>
                <w:szCs w:val="24"/>
              </w:rPr>
            </w:pPr>
            <w:r w:rsidRPr="007261B8">
              <w:rPr>
                <w:sz w:val="24"/>
                <w:szCs w:val="24"/>
              </w:rPr>
              <w:t>244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D2294" w14:textId="20E34E5D" w:rsidR="00663C34" w:rsidRPr="007261B8" w:rsidRDefault="00663C34" w:rsidP="00663C34">
            <w:pPr>
              <w:jc w:val="left"/>
              <w:rPr>
                <w:sz w:val="24"/>
                <w:szCs w:val="24"/>
              </w:rPr>
            </w:pPr>
            <w:r w:rsidRPr="007261B8">
              <w:rPr>
                <w:sz w:val="24"/>
                <w:szCs w:val="24"/>
              </w:rPr>
              <w:t>Andrew Dodd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6C05" w14:textId="7754E26C" w:rsidR="00663C34" w:rsidRPr="007261B8"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D700" w14:textId="3E790277" w:rsidR="00663C34" w:rsidRPr="007261B8" w:rsidRDefault="00663C34" w:rsidP="00663C34">
            <w:pPr>
              <w:jc w:val="left"/>
              <w:rPr>
                <w:sz w:val="24"/>
                <w:szCs w:val="24"/>
              </w:rPr>
            </w:pPr>
            <w:r w:rsidRPr="007261B8">
              <w:rPr>
                <w:sz w:val="24"/>
                <w:szCs w:val="24"/>
              </w:rPr>
              <w:t>Andrew Dodd</w:t>
            </w:r>
          </w:p>
        </w:tc>
      </w:tr>
      <w:tr w:rsidR="00663C34" w14:paraId="058AB4CF" w14:textId="77777777" w:rsidTr="00C8297E">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C7D1" w14:textId="6BF47B70" w:rsidR="00663C34" w:rsidRDefault="00663C34" w:rsidP="00663C34">
            <w:pPr>
              <w:jc w:val="left"/>
              <w:rPr>
                <w:sz w:val="24"/>
                <w:szCs w:val="24"/>
              </w:rPr>
            </w:pPr>
            <w:r>
              <w:rPr>
                <w:sz w:val="24"/>
                <w:szCs w:val="24"/>
              </w:rPr>
              <w:lastRenderedPageBreak/>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24B88" w14:textId="295E6D15" w:rsidR="00663C34" w:rsidRPr="007261B8" w:rsidRDefault="00663C34" w:rsidP="00663C34">
            <w:pPr>
              <w:jc w:val="right"/>
              <w:rPr>
                <w:sz w:val="24"/>
                <w:szCs w:val="24"/>
              </w:rPr>
            </w:pPr>
            <w:r w:rsidRPr="007261B8">
              <w:rPr>
                <w:sz w:val="24"/>
                <w:szCs w:val="24"/>
              </w:rPr>
              <w:t xml:space="preserve">337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8797F" w14:textId="1C895FA3" w:rsidR="00663C34" w:rsidRPr="007261B8" w:rsidRDefault="00663C34" w:rsidP="00663C34">
            <w:pPr>
              <w:jc w:val="left"/>
              <w:rPr>
                <w:sz w:val="24"/>
                <w:szCs w:val="24"/>
              </w:rPr>
            </w:pPr>
            <w:r w:rsidRPr="007261B8">
              <w:rPr>
                <w:sz w:val="24"/>
                <w:szCs w:val="24"/>
              </w:rPr>
              <w:t>Liane Dodd</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9D5DA" w14:textId="77777777" w:rsidR="00663C34" w:rsidRPr="007261B8"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DE86E" w14:textId="436075A8" w:rsidR="00663C34" w:rsidRPr="007261B8" w:rsidRDefault="00663C34" w:rsidP="00663C34">
            <w:pPr>
              <w:jc w:val="left"/>
              <w:rPr>
                <w:sz w:val="24"/>
                <w:szCs w:val="24"/>
              </w:rPr>
            </w:pPr>
            <w:r w:rsidRPr="007261B8">
              <w:rPr>
                <w:sz w:val="24"/>
                <w:szCs w:val="24"/>
              </w:rPr>
              <w:t>Liane Dodd</w:t>
            </w:r>
          </w:p>
        </w:tc>
      </w:tr>
      <w:tr w:rsidR="00663C34" w14:paraId="7FE94148" w14:textId="77777777" w:rsidTr="00C8297E">
        <w:trPr>
          <w:trHeight w:val="300"/>
        </w:trPr>
        <w:tc>
          <w:tcPr>
            <w:tcW w:w="5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5ECFBF" w14:textId="327A523B" w:rsidR="00663C34" w:rsidRDefault="00663C34" w:rsidP="00663C34">
            <w:pPr>
              <w:jc w:val="left"/>
              <w:rPr>
                <w:sz w:val="24"/>
                <w:szCs w:val="24"/>
              </w:rPr>
            </w:pPr>
            <w:r>
              <w:rPr>
                <w:sz w:val="24"/>
                <w:szCs w:val="24"/>
              </w:rPr>
              <w:t>4</w:t>
            </w:r>
          </w:p>
        </w:tc>
        <w:tc>
          <w:tcPr>
            <w:tcW w:w="2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54C3D4" w14:textId="5F1858ED" w:rsidR="00663C34" w:rsidRPr="007261B8" w:rsidRDefault="00663C34" w:rsidP="00663C34">
            <w:pPr>
              <w:jc w:val="right"/>
              <w:rPr>
                <w:sz w:val="24"/>
                <w:szCs w:val="24"/>
              </w:rPr>
            </w:pPr>
            <w:r w:rsidRPr="007261B8">
              <w:rPr>
                <w:sz w:val="24"/>
                <w:szCs w:val="24"/>
              </w:rPr>
              <w:t>187</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7E97600" w14:textId="44187794" w:rsidR="00663C34" w:rsidRPr="007261B8" w:rsidRDefault="00663C34" w:rsidP="00663C34">
            <w:pPr>
              <w:jc w:val="left"/>
              <w:rPr>
                <w:sz w:val="24"/>
                <w:szCs w:val="24"/>
              </w:rPr>
            </w:pPr>
            <w:r w:rsidRPr="007261B8">
              <w:rPr>
                <w:sz w:val="24"/>
                <w:szCs w:val="24"/>
              </w:rPr>
              <w:t xml:space="preserve">William Davis Homes </w:t>
            </w:r>
          </w:p>
        </w:tc>
        <w:tc>
          <w:tcPr>
            <w:tcW w:w="538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60E3F9" w14:textId="79B04FCA" w:rsidR="00663C34" w:rsidRPr="007261B8" w:rsidRDefault="00663C34" w:rsidP="00663C34">
            <w:pPr>
              <w:jc w:val="left"/>
              <w:rPr>
                <w:sz w:val="24"/>
                <w:szCs w:val="24"/>
              </w:rPr>
            </w:pPr>
            <w:r w:rsidRPr="007261B8">
              <w:rPr>
                <w:sz w:val="24"/>
                <w:szCs w:val="24"/>
              </w:rPr>
              <w:t>Marrons Planning Ltd</w:t>
            </w:r>
          </w:p>
        </w:tc>
        <w:tc>
          <w:tcPr>
            <w:tcW w:w="39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A16989A" w14:textId="7BF1EF37" w:rsidR="00663C34" w:rsidRPr="007261B8" w:rsidRDefault="00663C34" w:rsidP="00663C34">
            <w:pPr>
              <w:jc w:val="left"/>
              <w:rPr>
                <w:sz w:val="24"/>
                <w:szCs w:val="24"/>
              </w:rPr>
            </w:pPr>
            <w:r w:rsidRPr="007261B8">
              <w:rPr>
                <w:sz w:val="24"/>
                <w:szCs w:val="24"/>
              </w:rPr>
              <w:t xml:space="preserve">Andrew Gore </w:t>
            </w:r>
          </w:p>
        </w:tc>
      </w:tr>
      <w:tr w:rsidR="00663C34" w:rsidRPr="00725708" w14:paraId="668A24A1" w14:textId="77777777" w:rsidTr="00711B8C">
        <w:trPr>
          <w:trHeight w:val="469"/>
        </w:trPr>
        <w:tc>
          <w:tcPr>
            <w:tcW w:w="15594" w:type="dxa"/>
            <w:gridSpan w:val="6"/>
            <w:tcBorders>
              <w:top w:val="single" w:sz="4" w:space="0" w:color="auto"/>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F345AC0" w14:textId="0D643B28" w:rsidR="00663C34" w:rsidRPr="009F4D68" w:rsidRDefault="00663C34" w:rsidP="00663C34">
            <w:pPr>
              <w:rPr>
                <w:b/>
                <w:bCs/>
              </w:rPr>
            </w:pPr>
            <w:r>
              <w:rPr>
                <w:b/>
                <w:bCs/>
              </w:rPr>
              <w:t xml:space="preserve">Week 3 </w:t>
            </w:r>
          </w:p>
        </w:tc>
      </w:tr>
      <w:tr w:rsidR="00663C34" w:rsidRPr="00725708" w14:paraId="7F37D1E3" w14:textId="77777777" w:rsidTr="009756FB">
        <w:trPr>
          <w:trHeight w:val="469"/>
        </w:trPr>
        <w:tc>
          <w:tcPr>
            <w:tcW w:w="15594" w:type="dxa"/>
            <w:gridSpan w:val="6"/>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44BE909" w14:textId="18CC1AA3" w:rsidR="00663C34" w:rsidRPr="009F4D68" w:rsidRDefault="00663C34" w:rsidP="00663C34">
            <w:pPr>
              <w:rPr>
                <w:b/>
                <w:bCs/>
              </w:rPr>
            </w:pPr>
            <w:r>
              <w:rPr>
                <w:b/>
                <w:bCs/>
              </w:rPr>
              <w:t>Tuesday 6</w:t>
            </w:r>
            <w:r w:rsidRPr="002B60A3">
              <w:rPr>
                <w:b/>
                <w:bCs/>
                <w:vertAlign w:val="superscript"/>
              </w:rPr>
              <w:t>th</w:t>
            </w:r>
            <w:r>
              <w:rPr>
                <w:b/>
                <w:bCs/>
              </w:rPr>
              <w:t xml:space="preserve"> February 2024</w:t>
            </w:r>
          </w:p>
        </w:tc>
      </w:tr>
      <w:tr w:rsidR="00663C34" w:rsidRPr="00725708" w14:paraId="572D0D8A" w14:textId="77777777" w:rsidTr="009756FB">
        <w:trPr>
          <w:trHeight w:val="469"/>
        </w:trPr>
        <w:tc>
          <w:tcPr>
            <w:tcW w:w="15594" w:type="dxa"/>
            <w:gridSpan w:val="6"/>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08E86983" w14:textId="77777777" w:rsidR="00663C34" w:rsidRDefault="00663C34" w:rsidP="00663C34">
            <w:pPr>
              <w:jc w:val="left"/>
              <w:rPr>
                <w:b/>
                <w:bCs/>
              </w:rPr>
            </w:pPr>
            <w:r>
              <w:rPr>
                <w:b/>
                <w:bCs/>
              </w:rPr>
              <w:t xml:space="preserve">9.30am </w:t>
            </w:r>
          </w:p>
          <w:p w14:paraId="0F980CBB" w14:textId="4B39F13C" w:rsidR="00663C34" w:rsidRDefault="00663C34" w:rsidP="00663C34">
            <w:pPr>
              <w:jc w:val="left"/>
              <w:rPr>
                <w:b/>
                <w:bCs/>
                <w:sz w:val="24"/>
                <w:szCs w:val="24"/>
              </w:rPr>
            </w:pPr>
            <w:r>
              <w:rPr>
                <w:b/>
                <w:bCs/>
              </w:rPr>
              <w:t xml:space="preserve">Matter 8 </w:t>
            </w:r>
            <w:r w:rsidRPr="009F4D68">
              <w:rPr>
                <w:b/>
                <w:bCs/>
              </w:rPr>
              <w:t>Employment and Town, Local and Village Centres</w:t>
            </w:r>
          </w:p>
        </w:tc>
      </w:tr>
      <w:tr w:rsidR="00C8297E" w:rsidRPr="007261B8" w14:paraId="595A3E17" w14:textId="77777777" w:rsidTr="00C8297E">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28599FA" w14:textId="71B9C48C" w:rsidR="00C8297E" w:rsidRPr="007261B8" w:rsidRDefault="00C8297E" w:rsidP="00C8297E">
            <w:pPr>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4A70DED7" w14:textId="2A41AF37" w:rsidR="00C8297E" w:rsidRPr="007261B8" w:rsidRDefault="00C8297E" w:rsidP="00C8297E">
            <w:pPr>
              <w:jc w:val="center"/>
              <w:rPr>
                <w:sz w:val="24"/>
                <w:szCs w:val="24"/>
              </w:rPr>
            </w:pPr>
            <w:r>
              <w:rPr>
                <w:b/>
                <w:sz w:val="20"/>
                <w:szCs w:val="24"/>
              </w:rPr>
              <w:t>Representation   No.</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721C1D5" w14:textId="4F305588" w:rsidR="00C8297E" w:rsidRPr="007261B8" w:rsidRDefault="00C8297E" w:rsidP="00C8297E">
            <w:pPr>
              <w:jc w:val="center"/>
              <w:rPr>
                <w:sz w:val="24"/>
                <w:szCs w:val="24"/>
              </w:rPr>
            </w:pPr>
            <w:r w:rsidRPr="00F247FE">
              <w:rPr>
                <w:b/>
                <w:bCs/>
                <w:sz w:val="20"/>
                <w:szCs w:val="24"/>
              </w:rPr>
              <w:t>Organisation/Respondent</w:t>
            </w:r>
          </w:p>
        </w:tc>
        <w:tc>
          <w:tcPr>
            <w:tcW w:w="52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515FF85" w14:textId="0C4E19DA" w:rsidR="00C8297E" w:rsidRPr="007261B8" w:rsidRDefault="00C8297E" w:rsidP="00C8297E">
            <w:pPr>
              <w:jc w:val="center"/>
              <w:rPr>
                <w:sz w:val="24"/>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7F83D74" w14:textId="2F3700D7" w:rsidR="00C8297E" w:rsidRPr="007261B8" w:rsidRDefault="00C8297E" w:rsidP="00C8297E">
            <w:pPr>
              <w:jc w:val="center"/>
              <w:rPr>
                <w:sz w:val="24"/>
                <w:szCs w:val="24"/>
              </w:rPr>
            </w:pPr>
            <w:r>
              <w:rPr>
                <w:b/>
                <w:sz w:val="20"/>
                <w:szCs w:val="24"/>
              </w:rPr>
              <w:t>Participant</w:t>
            </w:r>
          </w:p>
        </w:tc>
      </w:tr>
      <w:tr w:rsidR="00C8297E" w:rsidRPr="007261B8" w14:paraId="4AE9A612" w14:textId="77777777" w:rsidTr="00C8297E">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678BC" w14:textId="1CB4014E" w:rsidR="00C8297E" w:rsidRPr="007261B8" w:rsidRDefault="00C8297E" w:rsidP="00C8297E">
            <w:pPr>
              <w:jc w:val="left"/>
              <w:rPr>
                <w:sz w:val="24"/>
                <w:szCs w:val="24"/>
              </w:rPr>
            </w:pPr>
            <w:r w:rsidRPr="007261B8">
              <w:rPr>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284F5" w14:textId="40A2C11D" w:rsidR="00C8297E" w:rsidRPr="007261B8" w:rsidRDefault="00C8297E" w:rsidP="00C8297E">
            <w:pPr>
              <w:jc w:val="right"/>
              <w:rPr>
                <w:sz w:val="24"/>
                <w:szCs w:val="24"/>
              </w:rPr>
            </w:pPr>
            <w:r w:rsidRPr="007261B8">
              <w:rPr>
                <w:sz w:val="24"/>
                <w:szCs w:val="24"/>
              </w:rPr>
              <w:t>n/a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3A1D7" w14:textId="3ED73CB8" w:rsidR="00C8297E" w:rsidRPr="007261B8" w:rsidRDefault="00C8297E" w:rsidP="00C8297E">
            <w:pPr>
              <w:jc w:val="left"/>
              <w:rPr>
                <w:sz w:val="24"/>
                <w:szCs w:val="24"/>
              </w:rPr>
            </w:pPr>
            <w:r w:rsidRPr="007261B8">
              <w:rPr>
                <w:sz w:val="24"/>
                <w:szCs w:val="24"/>
              </w:rPr>
              <w:t xml:space="preserve">Erewash Borough Council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4923E" w14:textId="77777777" w:rsidR="00C8297E" w:rsidRPr="007261B8" w:rsidRDefault="00C8297E" w:rsidP="00C8297E">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B25E5" w14:textId="624127BF" w:rsidR="00C8297E" w:rsidRPr="007261B8" w:rsidRDefault="00C8297E" w:rsidP="00C8297E">
            <w:pPr>
              <w:jc w:val="left"/>
              <w:rPr>
                <w:sz w:val="24"/>
                <w:szCs w:val="24"/>
              </w:rPr>
            </w:pPr>
            <w:r w:rsidRPr="007261B8">
              <w:rPr>
                <w:sz w:val="24"/>
                <w:szCs w:val="24"/>
              </w:rPr>
              <w:t>tbc</w:t>
            </w:r>
          </w:p>
        </w:tc>
      </w:tr>
      <w:tr w:rsidR="00663C34" w:rsidRPr="007261B8" w14:paraId="51A0FC00" w14:textId="77777777" w:rsidTr="00C8297E">
        <w:trPr>
          <w:trHeight w:val="51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CE5F9" w14:textId="77777777" w:rsidR="00663C34" w:rsidRPr="007261B8" w:rsidRDefault="00663C34" w:rsidP="00663C34">
            <w:pPr>
              <w:jc w:val="left"/>
              <w:rPr>
                <w:sz w:val="24"/>
                <w:szCs w:val="24"/>
              </w:rPr>
            </w:pPr>
            <w:r w:rsidRPr="007261B8">
              <w:rPr>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F77B1" w14:textId="0C37BE90" w:rsidR="00663C34" w:rsidRPr="007261B8" w:rsidRDefault="00663C34" w:rsidP="00663C34">
            <w:pPr>
              <w:jc w:val="right"/>
              <w:rPr>
                <w:sz w:val="24"/>
                <w:szCs w:val="24"/>
              </w:rPr>
            </w:pPr>
            <w:r w:rsidRPr="007261B8">
              <w:rPr>
                <w:sz w:val="24"/>
                <w:szCs w:val="24"/>
              </w:rPr>
              <w:t>240</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FB36C" w14:textId="519660E6" w:rsidR="00663C34" w:rsidRPr="007261B8" w:rsidRDefault="00663C34" w:rsidP="00663C34">
            <w:pPr>
              <w:jc w:val="left"/>
              <w:rPr>
                <w:sz w:val="24"/>
                <w:szCs w:val="24"/>
              </w:rPr>
            </w:pPr>
            <w:r w:rsidRPr="007261B8">
              <w:rPr>
                <w:sz w:val="24"/>
                <w:szCs w:val="24"/>
              </w:rPr>
              <w:t xml:space="preserve">David Arrowsmith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2DBDA" w14:textId="77777777" w:rsidR="00663C34" w:rsidRPr="007261B8" w:rsidRDefault="00663C34" w:rsidP="00663C34">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F4B7" w14:textId="11102613" w:rsidR="00663C34" w:rsidRPr="007261B8" w:rsidRDefault="00663C34" w:rsidP="00663C34">
            <w:pPr>
              <w:jc w:val="left"/>
              <w:rPr>
                <w:sz w:val="24"/>
                <w:szCs w:val="24"/>
              </w:rPr>
            </w:pPr>
            <w:r w:rsidRPr="007261B8">
              <w:rPr>
                <w:sz w:val="24"/>
                <w:szCs w:val="24"/>
              </w:rPr>
              <w:t xml:space="preserve">David Arrowsmith </w:t>
            </w:r>
          </w:p>
        </w:tc>
      </w:tr>
      <w:tr w:rsidR="00663C34" w:rsidRPr="007261B8" w14:paraId="370DF19D" w14:textId="77777777" w:rsidTr="00C8297E">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07F04" w14:textId="77777777" w:rsidR="00663C34" w:rsidRPr="007261B8" w:rsidRDefault="00663C34" w:rsidP="00663C34">
            <w:pPr>
              <w:jc w:val="left"/>
              <w:rPr>
                <w:sz w:val="24"/>
                <w:szCs w:val="24"/>
              </w:rPr>
            </w:pPr>
            <w:r w:rsidRPr="007261B8">
              <w:rPr>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8F53" w14:textId="6CA07B7F" w:rsidR="00663C34" w:rsidRPr="007261B8" w:rsidRDefault="00663C34" w:rsidP="00663C34">
            <w:pPr>
              <w:jc w:val="right"/>
              <w:rPr>
                <w:sz w:val="24"/>
                <w:szCs w:val="24"/>
              </w:rPr>
            </w:pPr>
            <w:r w:rsidRPr="007261B8">
              <w:rPr>
                <w:sz w:val="24"/>
                <w:szCs w:val="24"/>
              </w:rPr>
              <w:t>136/273</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838F3" w14:textId="09F19F79" w:rsidR="00663C34" w:rsidRPr="007261B8" w:rsidRDefault="00663C34" w:rsidP="00663C34">
            <w:pPr>
              <w:jc w:val="left"/>
              <w:rPr>
                <w:sz w:val="24"/>
                <w:szCs w:val="24"/>
              </w:rPr>
            </w:pPr>
            <w:r w:rsidRPr="007261B8">
              <w:rPr>
                <w:sz w:val="24"/>
                <w:szCs w:val="24"/>
              </w:rPr>
              <w:t xml:space="preserve">GLP Holdings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D74EE" w14:textId="3F0A49CE" w:rsidR="00663C34" w:rsidRPr="007261B8" w:rsidRDefault="00663C34" w:rsidP="00663C34">
            <w:pPr>
              <w:jc w:val="left"/>
              <w:rPr>
                <w:sz w:val="24"/>
                <w:szCs w:val="24"/>
              </w:rPr>
            </w:pPr>
            <w:r w:rsidRPr="007261B8">
              <w:rPr>
                <w:sz w:val="24"/>
                <w:szCs w:val="24"/>
              </w:rPr>
              <w:t>Iceni Projects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BA034" w14:textId="712BCF12" w:rsidR="00663C34" w:rsidRPr="007261B8" w:rsidRDefault="00663C34" w:rsidP="00663C34">
            <w:pPr>
              <w:jc w:val="left"/>
              <w:rPr>
                <w:sz w:val="24"/>
                <w:szCs w:val="24"/>
              </w:rPr>
            </w:pPr>
            <w:r w:rsidRPr="007261B8">
              <w:rPr>
                <w:sz w:val="24"/>
                <w:szCs w:val="24"/>
              </w:rPr>
              <w:t>Stuart Mills /Nick Ireland</w:t>
            </w:r>
          </w:p>
        </w:tc>
      </w:tr>
      <w:tr w:rsidR="00663C34" w:rsidRPr="007261B8" w14:paraId="038450D8" w14:textId="77777777" w:rsidTr="00C8297E">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ADE4A" w14:textId="545BCFB4" w:rsidR="00663C34" w:rsidRPr="007261B8" w:rsidRDefault="00663C34" w:rsidP="00663C34">
            <w:pPr>
              <w:jc w:val="left"/>
              <w:rPr>
                <w:sz w:val="24"/>
                <w:szCs w:val="24"/>
              </w:rPr>
            </w:pPr>
            <w:r w:rsidRPr="007261B8">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E96F3" w14:textId="69105200" w:rsidR="00663C34" w:rsidRPr="00C16C0A" w:rsidRDefault="00663C34" w:rsidP="00663C34">
            <w:pPr>
              <w:jc w:val="right"/>
              <w:rPr>
                <w:strike/>
                <w:sz w:val="24"/>
                <w:szCs w:val="24"/>
              </w:rPr>
            </w:pPr>
            <w:r w:rsidRPr="00C16C0A">
              <w:rPr>
                <w:strike/>
                <w:sz w:val="24"/>
                <w:szCs w:val="24"/>
              </w:rPr>
              <w:t>249</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1A87E" w14:textId="66234D39" w:rsidR="00663C34" w:rsidRPr="00C16C0A" w:rsidRDefault="00663C34" w:rsidP="00663C34">
            <w:pPr>
              <w:jc w:val="left"/>
              <w:rPr>
                <w:strike/>
                <w:sz w:val="24"/>
                <w:szCs w:val="24"/>
              </w:rPr>
            </w:pPr>
            <w:r w:rsidRPr="00C16C0A">
              <w:rPr>
                <w:strike/>
                <w:sz w:val="24"/>
                <w:szCs w:val="24"/>
              </w:rPr>
              <w:t>Phil Mertens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9B6CD" w14:textId="77777777" w:rsidR="00663C34" w:rsidRPr="00C16C0A" w:rsidRDefault="00663C34" w:rsidP="00663C34">
            <w:pPr>
              <w:jc w:val="left"/>
              <w:rPr>
                <w:strike/>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6A5D3" w14:textId="56B96E37" w:rsidR="00663C34" w:rsidRPr="00C16C0A" w:rsidRDefault="00663C34" w:rsidP="00663C34">
            <w:pPr>
              <w:jc w:val="left"/>
              <w:rPr>
                <w:strike/>
                <w:sz w:val="24"/>
                <w:szCs w:val="24"/>
              </w:rPr>
            </w:pPr>
            <w:r w:rsidRPr="00C16C0A">
              <w:rPr>
                <w:strike/>
                <w:sz w:val="24"/>
                <w:szCs w:val="24"/>
              </w:rPr>
              <w:t xml:space="preserve">Phil Mertens </w:t>
            </w:r>
          </w:p>
        </w:tc>
      </w:tr>
    </w:tbl>
    <w:p w14:paraId="42789594" w14:textId="77777777" w:rsidR="00711B8C" w:rsidRDefault="00711B8C"/>
    <w:p w14:paraId="2B606B21" w14:textId="77777777" w:rsidR="00DD6CCB" w:rsidRDefault="00DD6CCB"/>
    <w:tbl>
      <w:tblPr>
        <w:tblW w:w="15594" w:type="dxa"/>
        <w:tblInd w:w="-318" w:type="dxa"/>
        <w:tblLayout w:type="fixed"/>
        <w:tblCellMar>
          <w:left w:w="10" w:type="dxa"/>
          <w:right w:w="10" w:type="dxa"/>
        </w:tblCellMar>
        <w:tblLook w:val="0000" w:firstRow="0" w:lastRow="0" w:firstColumn="0" w:lastColumn="0" w:noHBand="0" w:noVBand="0"/>
      </w:tblPr>
      <w:tblGrid>
        <w:gridCol w:w="596"/>
        <w:gridCol w:w="2411"/>
        <w:gridCol w:w="3827"/>
        <w:gridCol w:w="3402"/>
        <w:gridCol w:w="5358"/>
      </w:tblGrid>
      <w:tr w:rsidR="00504CB2" w:rsidRPr="00725708" w14:paraId="48FA4DF1" w14:textId="77777777" w:rsidTr="00E55A96">
        <w:trPr>
          <w:trHeight w:val="367"/>
        </w:trPr>
        <w:tc>
          <w:tcPr>
            <w:tcW w:w="15594" w:type="dxa"/>
            <w:gridSpan w:val="5"/>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7C62030" w14:textId="7229D0D3" w:rsidR="00504CB2" w:rsidRDefault="008D44DD" w:rsidP="009756FB">
            <w:pPr>
              <w:jc w:val="left"/>
              <w:rPr>
                <w:b/>
                <w:bCs/>
                <w:sz w:val="24"/>
                <w:szCs w:val="24"/>
              </w:rPr>
            </w:pPr>
            <w:r>
              <w:rPr>
                <w:b/>
                <w:bCs/>
                <w:sz w:val="24"/>
                <w:szCs w:val="24"/>
              </w:rPr>
              <w:t xml:space="preserve">2pm </w:t>
            </w:r>
          </w:p>
          <w:p w14:paraId="76CD9C83" w14:textId="5D573BE6" w:rsidR="00504CB2" w:rsidRPr="0007711E" w:rsidRDefault="00EB1CF1" w:rsidP="009756FB">
            <w:pPr>
              <w:rPr>
                <w:b/>
                <w:bCs/>
              </w:rPr>
            </w:pPr>
            <w:r>
              <w:rPr>
                <w:b/>
                <w:bCs/>
              </w:rPr>
              <w:t>Matter 9 – Transport and Infrastructure</w:t>
            </w:r>
          </w:p>
        </w:tc>
      </w:tr>
      <w:tr w:rsidR="00504CB2" w14:paraId="1880544A" w14:textId="77777777" w:rsidTr="00C8297E">
        <w:trPr>
          <w:trHeight w:val="552"/>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8CF63C" w14:textId="77777777" w:rsidR="00504CB2" w:rsidRDefault="00504CB2" w:rsidP="009756FB">
            <w:pPr>
              <w:jc w:val="center"/>
              <w:rPr>
                <w:b/>
                <w:sz w:val="20"/>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F33EA" w14:textId="77777777" w:rsidR="00504CB2" w:rsidRDefault="00504CB2" w:rsidP="009756FB">
            <w:pPr>
              <w:jc w:val="center"/>
              <w:rPr>
                <w:b/>
                <w:sz w:val="20"/>
                <w:szCs w:val="24"/>
              </w:rPr>
            </w:pPr>
            <w:r>
              <w:rPr>
                <w:b/>
                <w:sz w:val="20"/>
                <w:szCs w:val="24"/>
              </w:rPr>
              <w:t>Representation   No.</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0762DC" w14:textId="77777777" w:rsidR="00504CB2" w:rsidRPr="00F247FE" w:rsidRDefault="00504CB2" w:rsidP="009756FB">
            <w:pPr>
              <w:jc w:val="center"/>
              <w:rPr>
                <w:b/>
                <w:bCs/>
                <w:sz w:val="20"/>
                <w:szCs w:val="24"/>
              </w:rPr>
            </w:pPr>
            <w:r w:rsidRPr="00F247FE">
              <w:rPr>
                <w:b/>
                <w:bCs/>
                <w:sz w:val="20"/>
                <w:szCs w:val="24"/>
              </w:rPr>
              <w:t>Organisation/Respondent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687D5F" w14:textId="77777777" w:rsidR="00504CB2" w:rsidRPr="00F247FE" w:rsidRDefault="00504CB2" w:rsidP="009756FB">
            <w:pPr>
              <w:jc w:val="center"/>
              <w:rPr>
                <w:b/>
                <w:bCs/>
                <w:sz w:val="20"/>
                <w:szCs w:val="24"/>
              </w:rPr>
            </w:pPr>
            <w:r w:rsidRPr="00F247FE">
              <w:rPr>
                <w:b/>
                <w:bCs/>
                <w:sz w:val="20"/>
                <w:szCs w:val="24"/>
              </w:rPr>
              <w:t>Agent</w:t>
            </w:r>
          </w:p>
        </w:tc>
        <w:tc>
          <w:tcPr>
            <w:tcW w:w="53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9E6B1F" w14:textId="77777777" w:rsidR="00504CB2" w:rsidRDefault="00504CB2" w:rsidP="009756FB">
            <w:pPr>
              <w:jc w:val="center"/>
              <w:rPr>
                <w:b/>
                <w:sz w:val="20"/>
                <w:szCs w:val="24"/>
              </w:rPr>
            </w:pPr>
            <w:r>
              <w:rPr>
                <w:b/>
                <w:sz w:val="20"/>
                <w:szCs w:val="24"/>
              </w:rPr>
              <w:t>Participant</w:t>
            </w:r>
          </w:p>
        </w:tc>
      </w:tr>
      <w:tr w:rsidR="00504CB2" w14:paraId="7CB5048C"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E4E10" w14:textId="77777777" w:rsidR="00504CB2" w:rsidRDefault="00504CB2" w:rsidP="009756FB">
            <w:pPr>
              <w:jc w:val="left"/>
              <w:rPr>
                <w:sz w:val="24"/>
                <w:szCs w:val="24"/>
              </w:rPr>
            </w:pPr>
            <w:r>
              <w:rPr>
                <w:sz w:val="24"/>
                <w:szCs w:val="24"/>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5719D" w14:textId="77777777" w:rsidR="00504CB2" w:rsidRPr="007261B8" w:rsidRDefault="00504CB2" w:rsidP="009756FB">
            <w:pPr>
              <w:jc w:val="right"/>
              <w:rPr>
                <w:sz w:val="24"/>
                <w:szCs w:val="24"/>
              </w:rPr>
            </w:pPr>
            <w:r w:rsidRPr="007261B8">
              <w:rPr>
                <w:sz w:val="24"/>
                <w:szCs w:val="24"/>
              </w:rPr>
              <w:t>n/a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4578C" w14:textId="77777777" w:rsidR="00504CB2" w:rsidRPr="007261B8" w:rsidRDefault="00504CB2" w:rsidP="009756FB">
            <w:pPr>
              <w:jc w:val="left"/>
              <w:rPr>
                <w:sz w:val="24"/>
                <w:szCs w:val="24"/>
              </w:rPr>
            </w:pPr>
            <w:r w:rsidRPr="007261B8">
              <w:rPr>
                <w:sz w:val="24"/>
                <w:szCs w:val="24"/>
              </w:rPr>
              <w:t xml:space="preserve">Erewash Borough Council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F6297" w14:textId="77777777" w:rsidR="00504CB2" w:rsidRPr="007261B8" w:rsidRDefault="00504CB2" w:rsidP="009756FB">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5EE55" w14:textId="77777777" w:rsidR="00504CB2" w:rsidRPr="007261B8" w:rsidRDefault="00504CB2" w:rsidP="009756FB">
            <w:pPr>
              <w:jc w:val="left"/>
              <w:rPr>
                <w:sz w:val="24"/>
                <w:szCs w:val="24"/>
              </w:rPr>
            </w:pPr>
            <w:r w:rsidRPr="007261B8">
              <w:rPr>
                <w:sz w:val="24"/>
                <w:szCs w:val="24"/>
              </w:rPr>
              <w:t>tbc</w:t>
            </w:r>
          </w:p>
        </w:tc>
      </w:tr>
      <w:tr w:rsidR="00EB1CF1" w14:paraId="4E3CAC9E"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C6E9D" w14:textId="77777777" w:rsidR="00EB1CF1" w:rsidRDefault="00EB1CF1" w:rsidP="00EB1CF1">
            <w:pPr>
              <w:jc w:val="left"/>
              <w:rPr>
                <w:sz w:val="24"/>
                <w:szCs w:val="24"/>
              </w:rPr>
            </w:pPr>
            <w:r>
              <w:rPr>
                <w:sz w:val="24"/>
                <w:szCs w:val="24"/>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C4B57" w14:textId="2DB528BE" w:rsidR="00EB1CF1" w:rsidRPr="007261B8" w:rsidRDefault="00EB1CF1" w:rsidP="00EB1CF1">
            <w:pPr>
              <w:jc w:val="right"/>
              <w:rPr>
                <w:sz w:val="24"/>
                <w:szCs w:val="24"/>
              </w:rPr>
            </w:pPr>
            <w:r w:rsidRPr="007261B8">
              <w:rPr>
                <w:sz w:val="24"/>
                <w:szCs w:val="24"/>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2F4F6" w14:textId="5471AA74" w:rsidR="00EB1CF1" w:rsidRPr="007261B8" w:rsidRDefault="00EB1CF1" w:rsidP="00EB1CF1">
            <w:pPr>
              <w:jc w:val="left"/>
              <w:rPr>
                <w:sz w:val="24"/>
                <w:szCs w:val="24"/>
              </w:rPr>
            </w:pPr>
            <w:r w:rsidRPr="007261B8">
              <w:rPr>
                <w:sz w:val="24"/>
                <w:szCs w:val="24"/>
              </w:rPr>
              <w:t xml:space="preserve">Bloor Homes </w:t>
            </w:r>
            <w:r w:rsidR="004B1B6E" w:rsidRPr="007261B8">
              <w:rPr>
                <w:sz w:val="24"/>
                <w:szCs w:val="24"/>
              </w:rPr>
              <w:t>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C6F97" w14:textId="47000EE4" w:rsidR="00EB1CF1" w:rsidRPr="007261B8" w:rsidRDefault="00EB1CF1" w:rsidP="00EB1CF1">
            <w:pPr>
              <w:jc w:val="left"/>
              <w:rPr>
                <w:sz w:val="24"/>
                <w:szCs w:val="24"/>
              </w:rPr>
            </w:pPr>
            <w:r w:rsidRPr="007261B8">
              <w:rPr>
                <w:sz w:val="24"/>
                <w:szCs w:val="24"/>
              </w:rPr>
              <w:t>Fisher German</w:t>
            </w:r>
            <w:r w:rsidR="00F4448F" w:rsidRPr="007261B8">
              <w:rPr>
                <w:sz w:val="24"/>
                <w:szCs w:val="24"/>
              </w:rPr>
              <w:t xml:space="preserve"> LLP</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1AED3" w14:textId="3090B20C" w:rsidR="00EB1CF1" w:rsidRPr="007261B8" w:rsidRDefault="00EB1CF1" w:rsidP="00EB1CF1">
            <w:pPr>
              <w:jc w:val="left"/>
              <w:rPr>
                <w:sz w:val="24"/>
                <w:szCs w:val="24"/>
              </w:rPr>
            </w:pPr>
            <w:r w:rsidRPr="007261B8">
              <w:rPr>
                <w:sz w:val="24"/>
                <w:szCs w:val="24"/>
              </w:rPr>
              <w:t xml:space="preserve">James Beverley </w:t>
            </w:r>
          </w:p>
        </w:tc>
      </w:tr>
      <w:tr w:rsidR="00422A9A" w14:paraId="1A02B89D"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799B7" w14:textId="55D51C01" w:rsidR="00422A9A" w:rsidRDefault="00422A9A" w:rsidP="00422A9A">
            <w:pPr>
              <w:jc w:val="left"/>
              <w:rPr>
                <w:sz w:val="24"/>
                <w:szCs w:val="24"/>
                <w:highlight w:val="green"/>
              </w:rPr>
            </w:pPr>
            <w:r w:rsidRPr="00673A97">
              <w:rPr>
                <w:sz w:val="24"/>
                <w:szCs w:val="24"/>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0E50F" w14:textId="143C5B69" w:rsidR="00422A9A" w:rsidRPr="007261B8" w:rsidRDefault="00422A9A" w:rsidP="00422A9A">
            <w:pPr>
              <w:jc w:val="right"/>
              <w:rPr>
                <w:sz w:val="24"/>
                <w:szCs w:val="24"/>
              </w:rPr>
            </w:pPr>
            <w:r w:rsidRPr="007261B8">
              <w:rPr>
                <w:sz w:val="24"/>
                <w:szCs w:val="24"/>
              </w:rPr>
              <w:t>240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059A6" w14:textId="6A8B9878" w:rsidR="00422A9A" w:rsidRPr="007261B8" w:rsidRDefault="00422A9A" w:rsidP="00422A9A">
            <w:pPr>
              <w:jc w:val="left"/>
              <w:rPr>
                <w:sz w:val="24"/>
                <w:szCs w:val="24"/>
              </w:rPr>
            </w:pPr>
            <w:r w:rsidRPr="007261B8">
              <w:rPr>
                <w:sz w:val="24"/>
                <w:szCs w:val="24"/>
              </w:rPr>
              <w:t xml:space="preserve">David Arrowsmith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C100B" w14:textId="77777777" w:rsidR="00422A9A" w:rsidRPr="007261B8"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04E90" w14:textId="08651ED2" w:rsidR="00422A9A" w:rsidRPr="007261B8" w:rsidRDefault="00422A9A" w:rsidP="00422A9A">
            <w:pPr>
              <w:jc w:val="left"/>
              <w:rPr>
                <w:sz w:val="24"/>
                <w:szCs w:val="24"/>
              </w:rPr>
            </w:pPr>
            <w:r w:rsidRPr="007261B8">
              <w:rPr>
                <w:sz w:val="24"/>
                <w:szCs w:val="24"/>
              </w:rPr>
              <w:t xml:space="preserve">David Arrowsmith </w:t>
            </w:r>
          </w:p>
        </w:tc>
      </w:tr>
      <w:tr w:rsidR="00422A9A" w14:paraId="163C1895"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70CAF" w14:textId="6BA0478C" w:rsidR="00422A9A" w:rsidRPr="00673A97" w:rsidRDefault="00422A9A" w:rsidP="00422A9A">
            <w:pPr>
              <w:jc w:val="left"/>
              <w:rPr>
                <w:sz w:val="24"/>
                <w:szCs w:val="24"/>
              </w:rPr>
            </w:pPr>
            <w:r>
              <w:rPr>
                <w:rFonts w:cs="Calibri"/>
                <w:color w:val="000000"/>
                <w:sz w:val="24"/>
                <w:szCs w:val="24"/>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E3C89" w14:textId="5C44C666" w:rsidR="00422A9A" w:rsidRPr="007261B8" w:rsidRDefault="00422A9A" w:rsidP="00422A9A">
            <w:pPr>
              <w:jc w:val="right"/>
              <w:rPr>
                <w:sz w:val="24"/>
                <w:szCs w:val="24"/>
              </w:rPr>
            </w:pPr>
            <w:r w:rsidRPr="007261B8">
              <w:rPr>
                <w:sz w:val="24"/>
                <w:szCs w:val="24"/>
              </w:rPr>
              <w:t>Various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53EFE" w14:textId="568C7558" w:rsidR="00422A9A" w:rsidRPr="007261B8" w:rsidRDefault="00422A9A" w:rsidP="00422A9A">
            <w:pPr>
              <w:jc w:val="left"/>
              <w:rPr>
                <w:sz w:val="24"/>
                <w:szCs w:val="24"/>
              </w:rPr>
            </w:pPr>
            <w:r w:rsidRPr="007261B8">
              <w:rPr>
                <w:sz w:val="24"/>
                <w:szCs w:val="24"/>
              </w:rPr>
              <w:t xml:space="preserve">Green 4 Developments </w:t>
            </w:r>
            <w:r w:rsidR="005E4D32" w:rsidRPr="007261B8">
              <w:rPr>
                <w:sz w:val="24"/>
                <w:szCs w:val="24"/>
              </w:rPr>
              <w:t>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6D6B" w14:textId="0643D275" w:rsidR="00422A9A" w:rsidRPr="007261B8" w:rsidRDefault="00422A9A" w:rsidP="00422A9A">
            <w:pPr>
              <w:jc w:val="left"/>
              <w:rPr>
                <w:sz w:val="24"/>
                <w:szCs w:val="24"/>
              </w:rPr>
            </w:pPr>
            <w:r w:rsidRPr="007261B8">
              <w:rPr>
                <w:sz w:val="24"/>
                <w:szCs w:val="24"/>
              </w:rPr>
              <w:t xml:space="preserve">Varsity Town Planning Ltd </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85EDC" w14:textId="1F6766C5" w:rsidR="00422A9A" w:rsidRPr="007261B8" w:rsidRDefault="00422A9A" w:rsidP="00422A9A">
            <w:pPr>
              <w:jc w:val="left"/>
              <w:rPr>
                <w:sz w:val="24"/>
                <w:szCs w:val="24"/>
              </w:rPr>
            </w:pPr>
            <w:r w:rsidRPr="007261B8">
              <w:rPr>
                <w:sz w:val="24"/>
                <w:szCs w:val="24"/>
              </w:rPr>
              <w:t xml:space="preserve">Pippa Cheetham </w:t>
            </w:r>
          </w:p>
        </w:tc>
      </w:tr>
      <w:tr w:rsidR="00422A9A" w14:paraId="42CC6DF1"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7CCDF" w14:textId="7EE5C95B" w:rsidR="00422A9A" w:rsidRDefault="00422A9A" w:rsidP="00422A9A">
            <w:pPr>
              <w:jc w:val="left"/>
              <w:rPr>
                <w:rFonts w:cs="Calibri"/>
                <w:color w:val="000000"/>
                <w:sz w:val="24"/>
                <w:szCs w:val="24"/>
              </w:rPr>
            </w:pPr>
            <w:r>
              <w:rPr>
                <w:rFonts w:cs="Calibri"/>
                <w:color w:val="000000"/>
                <w:sz w:val="24"/>
                <w:szCs w:val="24"/>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B3816" w14:textId="725F1CEC" w:rsidR="00422A9A" w:rsidRPr="007261B8" w:rsidRDefault="00422A9A" w:rsidP="00422A9A">
            <w:pPr>
              <w:jc w:val="right"/>
              <w:rPr>
                <w:sz w:val="24"/>
                <w:szCs w:val="24"/>
              </w:rPr>
            </w:pPr>
            <w:r w:rsidRPr="007261B8">
              <w:rPr>
                <w:sz w:val="24"/>
                <w:szCs w:val="24"/>
              </w:rPr>
              <w:t>636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3A339" w14:textId="01AF8D0C" w:rsidR="00422A9A" w:rsidRPr="007261B8" w:rsidRDefault="00422A9A" w:rsidP="00422A9A">
            <w:pPr>
              <w:jc w:val="left"/>
              <w:rPr>
                <w:sz w:val="24"/>
                <w:szCs w:val="24"/>
              </w:rPr>
            </w:pPr>
            <w:r w:rsidRPr="007261B8">
              <w:rPr>
                <w:sz w:val="24"/>
                <w:szCs w:val="24"/>
              </w:rPr>
              <w:t>Green Squeeze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98584" w14:textId="77777777" w:rsidR="00422A9A" w:rsidRPr="007261B8"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4018E" w14:textId="7909E979" w:rsidR="00422A9A" w:rsidRPr="007261B8" w:rsidRDefault="00422A9A" w:rsidP="00422A9A">
            <w:pPr>
              <w:jc w:val="left"/>
              <w:rPr>
                <w:sz w:val="24"/>
                <w:szCs w:val="24"/>
              </w:rPr>
            </w:pPr>
            <w:r w:rsidRPr="007261B8">
              <w:rPr>
                <w:sz w:val="24"/>
                <w:szCs w:val="24"/>
              </w:rPr>
              <w:t xml:space="preserve">Margaret Bannister </w:t>
            </w:r>
          </w:p>
        </w:tc>
      </w:tr>
      <w:tr w:rsidR="00422A9A" w14:paraId="1D4FCF10"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289B9" w14:textId="506A9FDE" w:rsidR="00422A9A" w:rsidRDefault="00422A9A" w:rsidP="00422A9A">
            <w:pPr>
              <w:jc w:val="left"/>
              <w:rPr>
                <w:rFonts w:cs="Calibri"/>
                <w:color w:val="000000"/>
                <w:sz w:val="24"/>
                <w:szCs w:val="24"/>
              </w:rPr>
            </w:pPr>
            <w:r>
              <w:rPr>
                <w:rFonts w:cs="Calibri"/>
                <w:color w:val="000000"/>
                <w:sz w:val="24"/>
                <w:szCs w:val="24"/>
              </w:rPr>
              <w:t>6</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A4982" w14:textId="213FBC77" w:rsidR="00422A9A" w:rsidRPr="007261B8" w:rsidRDefault="00422A9A" w:rsidP="00422A9A">
            <w:pPr>
              <w:jc w:val="right"/>
              <w:rPr>
                <w:sz w:val="24"/>
                <w:szCs w:val="24"/>
              </w:rPr>
            </w:pPr>
            <w:r w:rsidRPr="007261B8">
              <w:rPr>
                <w:sz w:val="24"/>
                <w:szCs w:val="24"/>
              </w:rPr>
              <w:t>253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2EF1E" w14:textId="6ECF412D" w:rsidR="00422A9A" w:rsidRPr="007261B8" w:rsidRDefault="00422A9A" w:rsidP="00422A9A">
            <w:pPr>
              <w:jc w:val="left"/>
              <w:rPr>
                <w:sz w:val="24"/>
                <w:szCs w:val="24"/>
              </w:rPr>
            </w:pPr>
            <w:proofErr w:type="spellStart"/>
            <w:r w:rsidRPr="007261B8">
              <w:rPr>
                <w:sz w:val="24"/>
                <w:szCs w:val="24"/>
              </w:rPr>
              <w:t>Inovo</w:t>
            </w:r>
            <w:proofErr w:type="spellEnd"/>
            <w:r w:rsidRPr="007261B8">
              <w:rPr>
                <w:sz w:val="24"/>
                <w:szCs w:val="24"/>
              </w:rPr>
              <w:t xml:space="preserve"> Consulting Ltd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C4B81" w14:textId="77777777" w:rsidR="00422A9A" w:rsidRPr="007261B8"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98C7F" w14:textId="5FDD5D20" w:rsidR="00422A9A" w:rsidRPr="007261B8" w:rsidRDefault="00422A9A" w:rsidP="00422A9A">
            <w:pPr>
              <w:jc w:val="left"/>
              <w:rPr>
                <w:sz w:val="24"/>
                <w:szCs w:val="24"/>
              </w:rPr>
            </w:pPr>
            <w:r w:rsidRPr="007261B8">
              <w:rPr>
                <w:sz w:val="24"/>
                <w:szCs w:val="24"/>
              </w:rPr>
              <w:t xml:space="preserve">Chris Waumsley </w:t>
            </w:r>
          </w:p>
        </w:tc>
      </w:tr>
      <w:tr w:rsidR="00422A9A" w14:paraId="5C57B8BF" w14:textId="77777777" w:rsidTr="00E55A96">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75402" w14:textId="2583F293" w:rsidR="00422A9A" w:rsidRDefault="00422A9A" w:rsidP="00422A9A">
            <w:pPr>
              <w:jc w:val="left"/>
              <w:rPr>
                <w:rFonts w:cs="Calibri"/>
                <w:color w:val="000000"/>
                <w:sz w:val="24"/>
                <w:szCs w:val="24"/>
              </w:rPr>
            </w:pPr>
            <w:r>
              <w:rPr>
                <w:rFonts w:cs="Calibri"/>
                <w:color w:val="000000"/>
                <w:sz w:val="24"/>
                <w:szCs w:val="24"/>
              </w:rPr>
              <w:t>7</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E973D" w14:textId="18DE03F8" w:rsidR="00422A9A" w:rsidRPr="007261B8" w:rsidRDefault="00422A9A" w:rsidP="00422A9A">
            <w:pPr>
              <w:jc w:val="right"/>
              <w:rPr>
                <w:sz w:val="24"/>
                <w:szCs w:val="24"/>
              </w:rPr>
            </w:pPr>
            <w:r w:rsidRPr="007261B8">
              <w:rPr>
                <w:sz w:val="24"/>
                <w:szCs w:val="24"/>
              </w:rPr>
              <w:t>270 &amp; 578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CAFB6" w14:textId="536936FE" w:rsidR="00422A9A" w:rsidRPr="007261B8" w:rsidRDefault="00422A9A" w:rsidP="00422A9A">
            <w:pPr>
              <w:jc w:val="left"/>
              <w:rPr>
                <w:sz w:val="24"/>
                <w:szCs w:val="24"/>
              </w:rPr>
            </w:pPr>
            <w:r w:rsidRPr="007261B8">
              <w:rPr>
                <w:sz w:val="24"/>
                <w:szCs w:val="24"/>
              </w:rPr>
              <w:t>Jon Watkin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DCDEE" w14:textId="43A0340F" w:rsidR="00422A9A" w:rsidRPr="007261B8"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20432" w14:textId="4B5B43B0" w:rsidR="00422A9A" w:rsidRPr="007261B8" w:rsidRDefault="00422A9A" w:rsidP="00422A9A">
            <w:pPr>
              <w:jc w:val="left"/>
              <w:rPr>
                <w:sz w:val="24"/>
                <w:szCs w:val="24"/>
              </w:rPr>
            </w:pPr>
            <w:r w:rsidRPr="007261B8">
              <w:rPr>
                <w:sz w:val="24"/>
                <w:szCs w:val="24"/>
              </w:rPr>
              <w:t>Jon Watkin</w:t>
            </w:r>
          </w:p>
        </w:tc>
      </w:tr>
      <w:tr w:rsidR="00422A9A" w14:paraId="3ED6DCA6" w14:textId="77777777" w:rsidTr="00DD6CCB">
        <w:trPr>
          <w:trHeight w:val="57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5546" w14:textId="51FDAC98" w:rsidR="00422A9A" w:rsidRDefault="00422A9A" w:rsidP="00422A9A">
            <w:pPr>
              <w:jc w:val="left"/>
              <w:rPr>
                <w:rFonts w:cs="Calibri"/>
                <w:color w:val="000000"/>
                <w:sz w:val="24"/>
                <w:szCs w:val="24"/>
              </w:rPr>
            </w:pPr>
            <w:r>
              <w:rPr>
                <w:rFonts w:cs="Calibri"/>
                <w:color w:val="000000"/>
                <w:sz w:val="24"/>
                <w:szCs w:val="24"/>
              </w:rPr>
              <w:t>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F28C3" w14:textId="43C877EE" w:rsidR="00422A9A" w:rsidRPr="00C16C0A" w:rsidRDefault="00422A9A" w:rsidP="00422A9A">
            <w:pPr>
              <w:jc w:val="right"/>
              <w:rPr>
                <w:strike/>
                <w:sz w:val="24"/>
                <w:szCs w:val="24"/>
              </w:rPr>
            </w:pPr>
            <w:r w:rsidRPr="00C16C0A">
              <w:rPr>
                <w:strike/>
                <w:sz w:val="24"/>
                <w:szCs w:val="24"/>
              </w:rPr>
              <w:t>249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B7B83" w14:textId="24B68E09" w:rsidR="00422A9A" w:rsidRPr="00C16C0A" w:rsidRDefault="00422A9A" w:rsidP="00422A9A">
            <w:pPr>
              <w:jc w:val="left"/>
              <w:rPr>
                <w:strike/>
                <w:sz w:val="24"/>
                <w:szCs w:val="24"/>
              </w:rPr>
            </w:pPr>
            <w:r w:rsidRPr="00C16C0A">
              <w:rPr>
                <w:strike/>
                <w:sz w:val="24"/>
                <w:szCs w:val="24"/>
              </w:rPr>
              <w:t xml:space="preserve">Phil </w:t>
            </w:r>
            <w:r w:rsidR="007261B8" w:rsidRPr="00C16C0A">
              <w:rPr>
                <w:strike/>
                <w:sz w:val="24"/>
                <w:szCs w:val="24"/>
              </w:rPr>
              <w:t>Mertens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E0CAF" w14:textId="26673B2C" w:rsidR="00422A9A" w:rsidRPr="00C16C0A" w:rsidRDefault="00422A9A" w:rsidP="00422A9A">
            <w:pPr>
              <w:jc w:val="left"/>
              <w:rPr>
                <w:strike/>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962FA" w14:textId="164A909B" w:rsidR="00422A9A" w:rsidRPr="00C16C0A" w:rsidRDefault="00422A9A" w:rsidP="00422A9A">
            <w:pPr>
              <w:jc w:val="left"/>
              <w:rPr>
                <w:strike/>
                <w:sz w:val="24"/>
                <w:szCs w:val="24"/>
              </w:rPr>
            </w:pPr>
            <w:r w:rsidRPr="00C16C0A">
              <w:rPr>
                <w:strike/>
                <w:sz w:val="24"/>
                <w:szCs w:val="24"/>
              </w:rPr>
              <w:t xml:space="preserve">Phil </w:t>
            </w:r>
            <w:r w:rsidR="007261B8" w:rsidRPr="00C16C0A">
              <w:rPr>
                <w:strike/>
                <w:sz w:val="24"/>
                <w:szCs w:val="24"/>
              </w:rPr>
              <w:t>Mertens</w:t>
            </w:r>
            <w:r w:rsidRPr="00C16C0A">
              <w:rPr>
                <w:strike/>
                <w:sz w:val="24"/>
                <w:szCs w:val="24"/>
              </w:rPr>
              <w:t xml:space="preserve"> </w:t>
            </w:r>
          </w:p>
        </w:tc>
      </w:tr>
      <w:tr w:rsidR="00422A9A" w14:paraId="1B1DE5DE" w14:textId="77777777" w:rsidTr="00C8297E">
        <w:trPr>
          <w:trHeight w:val="55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B9F40" w14:textId="0BD33018" w:rsidR="00422A9A" w:rsidRDefault="00422A9A" w:rsidP="00422A9A">
            <w:pPr>
              <w:jc w:val="left"/>
              <w:rPr>
                <w:rFonts w:cs="Calibri"/>
                <w:color w:val="000000"/>
                <w:sz w:val="24"/>
                <w:szCs w:val="24"/>
              </w:rPr>
            </w:pPr>
            <w:r>
              <w:rPr>
                <w:rFonts w:cs="Calibri"/>
                <w:color w:val="000000"/>
                <w:sz w:val="24"/>
                <w:szCs w:val="24"/>
              </w:rPr>
              <w:lastRenderedPageBreak/>
              <w:t>9</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93703" w14:textId="3E4FFECA" w:rsidR="00422A9A" w:rsidRPr="007261B8" w:rsidRDefault="00422A9A" w:rsidP="00422A9A">
            <w:pPr>
              <w:jc w:val="right"/>
              <w:rPr>
                <w:sz w:val="24"/>
                <w:szCs w:val="24"/>
              </w:rPr>
            </w:pPr>
            <w:r w:rsidRPr="007261B8">
              <w:rPr>
                <w:sz w:val="24"/>
                <w:szCs w:val="24"/>
              </w:rPr>
              <w:t>249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042FB" w14:textId="1DEE4F7F" w:rsidR="00422A9A" w:rsidRPr="007261B8" w:rsidRDefault="00422A9A" w:rsidP="00422A9A">
            <w:pPr>
              <w:jc w:val="left"/>
              <w:rPr>
                <w:sz w:val="24"/>
                <w:szCs w:val="24"/>
              </w:rPr>
            </w:pPr>
            <w:r w:rsidRPr="007261B8">
              <w:rPr>
                <w:sz w:val="24"/>
                <w:szCs w:val="24"/>
              </w:rPr>
              <w:t xml:space="preserve">Tata Steel (UK) Ltd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68FAC" w14:textId="5A6C72E2" w:rsidR="00422A9A" w:rsidRPr="007261B8" w:rsidRDefault="00422A9A" w:rsidP="00422A9A">
            <w:pPr>
              <w:jc w:val="left"/>
              <w:rPr>
                <w:sz w:val="24"/>
                <w:szCs w:val="24"/>
              </w:rPr>
            </w:pPr>
            <w:r w:rsidRPr="007261B8">
              <w:rPr>
                <w:sz w:val="24"/>
                <w:szCs w:val="24"/>
              </w:rPr>
              <w:t xml:space="preserve">Turley Ltd </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26FF5" w14:textId="0D802757" w:rsidR="00422A9A" w:rsidRPr="007261B8" w:rsidRDefault="00422A9A" w:rsidP="00422A9A">
            <w:pPr>
              <w:jc w:val="left"/>
              <w:rPr>
                <w:sz w:val="24"/>
                <w:szCs w:val="24"/>
              </w:rPr>
            </w:pPr>
            <w:r w:rsidRPr="007261B8">
              <w:rPr>
                <w:sz w:val="24"/>
                <w:szCs w:val="24"/>
              </w:rPr>
              <w:t xml:space="preserve">Gareth Barton </w:t>
            </w:r>
          </w:p>
        </w:tc>
      </w:tr>
      <w:tr w:rsidR="00422A9A" w14:paraId="788E725A" w14:textId="77777777" w:rsidTr="00C8297E">
        <w:trPr>
          <w:trHeight w:val="27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1DE24" w14:textId="3FE8B946" w:rsidR="00422A9A" w:rsidRDefault="00422A9A" w:rsidP="00422A9A">
            <w:pPr>
              <w:jc w:val="left"/>
              <w:rPr>
                <w:rFonts w:cs="Calibri"/>
                <w:color w:val="000000"/>
                <w:sz w:val="24"/>
                <w:szCs w:val="24"/>
              </w:rPr>
            </w:pPr>
            <w:r>
              <w:rPr>
                <w:rFonts w:cs="Calibri"/>
                <w:color w:val="000000"/>
                <w:sz w:val="24"/>
                <w:szCs w:val="24"/>
              </w:rPr>
              <w:t>10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3E3A5" w14:textId="0871E2EA" w:rsidR="00422A9A" w:rsidRPr="007261B8" w:rsidRDefault="00422A9A" w:rsidP="00422A9A">
            <w:pPr>
              <w:jc w:val="right"/>
              <w:rPr>
                <w:sz w:val="24"/>
                <w:szCs w:val="24"/>
              </w:rPr>
            </w:pPr>
            <w:r w:rsidRPr="007261B8">
              <w:rPr>
                <w:sz w:val="24"/>
                <w:szCs w:val="24"/>
              </w:rPr>
              <w:t>288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0FF3E" w14:textId="141AE83A" w:rsidR="00422A9A" w:rsidRPr="007261B8" w:rsidRDefault="00422A9A" w:rsidP="00422A9A">
            <w:pPr>
              <w:jc w:val="left"/>
              <w:rPr>
                <w:sz w:val="24"/>
                <w:szCs w:val="24"/>
              </w:rPr>
            </w:pPr>
            <w:r w:rsidRPr="007261B8">
              <w:rPr>
                <w:sz w:val="24"/>
                <w:szCs w:val="24"/>
              </w:rPr>
              <w:t>Tracy McFadden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CC03E" w14:textId="0E820ACD" w:rsidR="00422A9A" w:rsidRPr="007261B8"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7F8BE" w14:textId="674BBBE7" w:rsidR="00422A9A" w:rsidRPr="007261B8" w:rsidRDefault="00422A9A" w:rsidP="00422A9A">
            <w:pPr>
              <w:jc w:val="left"/>
              <w:rPr>
                <w:sz w:val="24"/>
                <w:szCs w:val="24"/>
              </w:rPr>
            </w:pPr>
            <w:r w:rsidRPr="007261B8">
              <w:rPr>
                <w:sz w:val="24"/>
                <w:szCs w:val="24"/>
              </w:rPr>
              <w:t>Tracy McFadden</w:t>
            </w:r>
          </w:p>
        </w:tc>
      </w:tr>
      <w:tr w:rsidR="00422A9A" w14:paraId="154BCC41" w14:textId="77777777" w:rsidTr="00C8297E">
        <w:trPr>
          <w:trHeight w:val="464"/>
        </w:trPr>
        <w:tc>
          <w:tcPr>
            <w:tcW w:w="5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50843A6" w14:textId="5E1880E1" w:rsidR="00422A9A" w:rsidRDefault="00422A9A" w:rsidP="00422A9A">
            <w:pPr>
              <w:jc w:val="left"/>
              <w:rPr>
                <w:rFonts w:cs="Calibri"/>
                <w:color w:val="000000"/>
                <w:sz w:val="24"/>
                <w:szCs w:val="24"/>
              </w:rPr>
            </w:pPr>
            <w:r>
              <w:rPr>
                <w:rFonts w:cs="Calibri"/>
                <w:color w:val="000000"/>
                <w:sz w:val="24"/>
                <w:szCs w:val="24"/>
              </w:rPr>
              <w:t>11</w:t>
            </w:r>
          </w:p>
        </w:tc>
        <w:tc>
          <w:tcPr>
            <w:tcW w:w="2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9181485" w14:textId="5F748E05" w:rsidR="00422A9A" w:rsidRPr="007261B8" w:rsidRDefault="00422A9A" w:rsidP="00422A9A">
            <w:pPr>
              <w:jc w:val="right"/>
              <w:rPr>
                <w:sz w:val="24"/>
                <w:szCs w:val="24"/>
              </w:rPr>
            </w:pPr>
            <w:r w:rsidRPr="007261B8">
              <w:rPr>
                <w:sz w:val="24"/>
                <w:szCs w:val="24"/>
              </w:rPr>
              <w:t>155/274/275/126</w:t>
            </w:r>
          </w:p>
        </w:tc>
        <w:tc>
          <w:tcPr>
            <w:tcW w:w="38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BD7E44A" w14:textId="2F04AE74" w:rsidR="00422A9A" w:rsidRPr="007261B8" w:rsidRDefault="00422A9A" w:rsidP="00422A9A">
            <w:pPr>
              <w:jc w:val="left"/>
              <w:rPr>
                <w:sz w:val="24"/>
                <w:szCs w:val="24"/>
              </w:rPr>
            </w:pPr>
            <w:r w:rsidRPr="007261B8">
              <w:rPr>
                <w:sz w:val="24"/>
                <w:szCs w:val="24"/>
              </w:rPr>
              <w:t xml:space="preserve">Wulff Asset Management </w:t>
            </w:r>
            <w:r w:rsidR="005E4D32" w:rsidRPr="007261B8">
              <w:rPr>
                <w:sz w:val="24"/>
                <w:szCs w:val="24"/>
              </w:rPr>
              <w:t>Ltd</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45DF102" w14:textId="64F533E6" w:rsidR="00422A9A" w:rsidRPr="007261B8" w:rsidRDefault="00422A9A" w:rsidP="00422A9A">
            <w:pPr>
              <w:jc w:val="left"/>
              <w:rPr>
                <w:sz w:val="24"/>
                <w:szCs w:val="24"/>
              </w:rPr>
            </w:pPr>
            <w:r w:rsidRPr="007261B8">
              <w:rPr>
                <w:sz w:val="24"/>
                <w:szCs w:val="24"/>
              </w:rPr>
              <w:t xml:space="preserve">Harris Lamb Ltd </w:t>
            </w:r>
          </w:p>
        </w:tc>
        <w:tc>
          <w:tcPr>
            <w:tcW w:w="53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2F39299" w14:textId="2DD4F7A4" w:rsidR="00422A9A" w:rsidRPr="007261B8" w:rsidRDefault="00422A9A" w:rsidP="00422A9A">
            <w:pPr>
              <w:jc w:val="left"/>
              <w:rPr>
                <w:sz w:val="24"/>
                <w:szCs w:val="24"/>
              </w:rPr>
            </w:pPr>
            <w:r w:rsidRPr="007261B8">
              <w:rPr>
                <w:sz w:val="24"/>
                <w:szCs w:val="24"/>
              </w:rPr>
              <w:t>Sam Silcocks</w:t>
            </w:r>
          </w:p>
        </w:tc>
      </w:tr>
      <w:tr w:rsidR="00422A9A" w:rsidRPr="00725708" w14:paraId="13105F47" w14:textId="77777777" w:rsidTr="00711B8C">
        <w:trPr>
          <w:trHeight w:val="469"/>
        </w:trPr>
        <w:tc>
          <w:tcPr>
            <w:tcW w:w="15594" w:type="dxa"/>
            <w:gridSpan w:val="5"/>
            <w:tcBorders>
              <w:top w:val="single" w:sz="4" w:space="0" w:color="auto"/>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A4A64F7" w14:textId="1DE2B690" w:rsidR="00422A9A" w:rsidRPr="00EB1CF1" w:rsidRDefault="00422A9A" w:rsidP="00422A9A">
            <w:pPr>
              <w:rPr>
                <w:b/>
                <w:bCs/>
              </w:rPr>
            </w:pPr>
            <w:r w:rsidRPr="00504CB2">
              <w:rPr>
                <w:b/>
                <w:bCs/>
              </w:rPr>
              <w:t xml:space="preserve">Matter </w:t>
            </w:r>
            <w:r>
              <w:rPr>
                <w:b/>
                <w:bCs/>
              </w:rPr>
              <w:t xml:space="preserve">10 – Delivery and Monitoring </w:t>
            </w:r>
          </w:p>
        </w:tc>
      </w:tr>
      <w:tr w:rsidR="00422A9A" w14:paraId="5960A0A1" w14:textId="77777777" w:rsidTr="00E55A96">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3F0E5" w14:textId="77777777" w:rsidR="00422A9A" w:rsidRDefault="00422A9A" w:rsidP="00422A9A">
            <w:pPr>
              <w:jc w:val="left"/>
              <w:rPr>
                <w:sz w:val="24"/>
                <w:szCs w:val="24"/>
              </w:rPr>
            </w:pPr>
            <w:r>
              <w:rPr>
                <w:sz w:val="24"/>
                <w:szCs w:val="24"/>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D73AE" w14:textId="77777777" w:rsidR="00422A9A" w:rsidRDefault="00422A9A" w:rsidP="00422A9A">
            <w:pPr>
              <w:jc w:val="right"/>
              <w:rPr>
                <w:sz w:val="24"/>
                <w:szCs w:val="24"/>
              </w:rPr>
            </w:pPr>
            <w:r>
              <w:rPr>
                <w:sz w:val="24"/>
                <w:szCs w:val="24"/>
              </w:rPr>
              <w:t>n/a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C907" w14:textId="77777777" w:rsidR="00422A9A" w:rsidRDefault="00422A9A" w:rsidP="00422A9A">
            <w:pPr>
              <w:jc w:val="left"/>
              <w:rPr>
                <w:sz w:val="24"/>
                <w:szCs w:val="24"/>
              </w:rPr>
            </w:pPr>
            <w:r>
              <w:rPr>
                <w:sz w:val="24"/>
                <w:szCs w:val="24"/>
              </w:rPr>
              <w:t xml:space="preserve">Erewash Borough Council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042F" w14:textId="77777777" w:rsidR="00422A9A"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95578" w14:textId="77777777" w:rsidR="00422A9A" w:rsidRDefault="00422A9A" w:rsidP="00422A9A">
            <w:pPr>
              <w:jc w:val="left"/>
              <w:rPr>
                <w:sz w:val="24"/>
                <w:szCs w:val="24"/>
              </w:rPr>
            </w:pPr>
            <w:r>
              <w:rPr>
                <w:sz w:val="24"/>
                <w:szCs w:val="24"/>
              </w:rPr>
              <w:t>tbc</w:t>
            </w:r>
          </w:p>
        </w:tc>
      </w:tr>
      <w:tr w:rsidR="00422A9A" w14:paraId="5431FC49" w14:textId="77777777" w:rsidTr="00E55A96">
        <w:trPr>
          <w:trHeight w:val="19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F17A1" w14:textId="77777777" w:rsidR="00422A9A" w:rsidRDefault="00422A9A" w:rsidP="00422A9A">
            <w:pPr>
              <w:jc w:val="left"/>
              <w:rPr>
                <w:sz w:val="24"/>
                <w:szCs w:val="24"/>
              </w:rPr>
            </w:pPr>
            <w:r>
              <w:rPr>
                <w:sz w:val="24"/>
                <w:szCs w:val="24"/>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A5ED8" w14:textId="4613A1D9" w:rsidR="00422A9A" w:rsidRDefault="00422A9A" w:rsidP="00422A9A">
            <w:pPr>
              <w:jc w:val="right"/>
              <w:rPr>
                <w:sz w:val="24"/>
                <w:szCs w:val="24"/>
              </w:rPr>
            </w:pPr>
            <w:r>
              <w:rPr>
                <w:sz w:val="24"/>
                <w:szCs w:val="24"/>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558E9" w14:textId="27A4FBBC" w:rsidR="00422A9A" w:rsidRDefault="00422A9A" w:rsidP="00422A9A">
            <w:pPr>
              <w:jc w:val="left"/>
              <w:rPr>
                <w:sz w:val="24"/>
                <w:szCs w:val="24"/>
              </w:rPr>
            </w:pPr>
            <w:r>
              <w:rPr>
                <w:sz w:val="24"/>
                <w:szCs w:val="24"/>
              </w:rPr>
              <w:t xml:space="preserve">Bloor Homes </w:t>
            </w:r>
            <w:r w:rsidR="004B1B6E">
              <w:rPr>
                <w:sz w:val="24"/>
                <w:szCs w:val="24"/>
              </w:rPr>
              <w:t>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0D7AE" w14:textId="30BB293A" w:rsidR="00422A9A" w:rsidRDefault="00422A9A" w:rsidP="00422A9A">
            <w:pPr>
              <w:jc w:val="left"/>
              <w:rPr>
                <w:sz w:val="24"/>
                <w:szCs w:val="24"/>
              </w:rPr>
            </w:pPr>
            <w:r>
              <w:rPr>
                <w:sz w:val="24"/>
                <w:szCs w:val="24"/>
              </w:rPr>
              <w:t>Fisher German</w:t>
            </w:r>
            <w:r w:rsidR="00F4448F">
              <w:rPr>
                <w:sz w:val="24"/>
                <w:szCs w:val="24"/>
              </w:rPr>
              <w:t xml:space="preserve"> LLP</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F23EC" w14:textId="2290991B" w:rsidR="00422A9A" w:rsidRDefault="00422A9A" w:rsidP="00422A9A">
            <w:pPr>
              <w:jc w:val="left"/>
              <w:rPr>
                <w:sz w:val="24"/>
                <w:szCs w:val="24"/>
              </w:rPr>
            </w:pPr>
            <w:r>
              <w:rPr>
                <w:sz w:val="24"/>
                <w:szCs w:val="24"/>
              </w:rPr>
              <w:t xml:space="preserve">James Beverley </w:t>
            </w:r>
          </w:p>
        </w:tc>
      </w:tr>
      <w:tr w:rsidR="00422A9A" w14:paraId="0A76ED15" w14:textId="77777777" w:rsidTr="00E55A96">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85769" w14:textId="77777777" w:rsidR="00422A9A" w:rsidRDefault="00422A9A" w:rsidP="00422A9A">
            <w:pPr>
              <w:jc w:val="left"/>
              <w:rPr>
                <w:sz w:val="24"/>
                <w:szCs w:val="24"/>
              </w:rPr>
            </w:pPr>
            <w:r>
              <w:rPr>
                <w:sz w:val="24"/>
                <w:szCs w:val="24"/>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E174A" w14:textId="204E75A1" w:rsidR="00422A9A" w:rsidRDefault="00422A9A" w:rsidP="00422A9A">
            <w:pPr>
              <w:jc w:val="right"/>
              <w:rPr>
                <w:sz w:val="24"/>
                <w:szCs w:val="24"/>
              </w:rPr>
            </w:pPr>
            <w:r>
              <w:rPr>
                <w:sz w:val="24"/>
                <w:szCs w:val="24"/>
              </w:rPr>
              <w:t>Various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01193" w14:textId="657E9D63" w:rsidR="00422A9A" w:rsidRDefault="00422A9A" w:rsidP="00422A9A">
            <w:pPr>
              <w:jc w:val="left"/>
            </w:pPr>
            <w:r>
              <w:rPr>
                <w:sz w:val="24"/>
                <w:szCs w:val="24"/>
              </w:rPr>
              <w:t xml:space="preserve">Green 4 Developments </w:t>
            </w:r>
            <w:r w:rsidR="005E4D32">
              <w:rPr>
                <w:sz w:val="24"/>
                <w:szCs w:val="24"/>
              </w:rPr>
              <w:t>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F2E3D" w14:textId="076BB08A" w:rsidR="00422A9A" w:rsidRDefault="00422A9A" w:rsidP="00422A9A">
            <w:pPr>
              <w:jc w:val="left"/>
              <w:rPr>
                <w:sz w:val="24"/>
                <w:szCs w:val="24"/>
              </w:rPr>
            </w:pPr>
            <w:r>
              <w:rPr>
                <w:sz w:val="24"/>
                <w:szCs w:val="24"/>
              </w:rPr>
              <w:t xml:space="preserve">Varsity Town Planning Ltd </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A670" w14:textId="49605368" w:rsidR="00422A9A" w:rsidRDefault="00422A9A" w:rsidP="00422A9A">
            <w:pPr>
              <w:jc w:val="left"/>
              <w:rPr>
                <w:sz w:val="24"/>
                <w:szCs w:val="24"/>
              </w:rPr>
            </w:pPr>
            <w:r>
              <w:rPr>
                <w:sz w:val="24"/>
                <w:szCs w:val="24"/>
              </w:rPr>
              <w:t xml:space="preserve">Pippa Cheetham </w:t>
            </w:r>
          </w:p>
        </w:tc>
      </w:tr>
      <w:tr w:rsidR="00422A9A" w14:paraId="6BE8D412" w14:textId="77777777" w:rsidTr="00E55A96">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7F6" w14:textId="3873BDCD" w:rsidR="00422A9A" w:rsidRDefault="00422A9A" w:rsidP="00422A9A">
            <w:pPr>
              <w:jc w:val="left"/>
              <w:rPr>
                <w:sz w:val="24"/>
                <w:szCs w:val="24"/>
              </w:rPr>
            </w:pPr>
            <w:r>
              <w:rPr>
                <w:sz w:val="24"/>
                <w:szCs w:val="24"/>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036B2" w14:textId="0F6C9C3E" w:rsidR="00422A9A" w:rsidRDefault="00422A9A" w:rsidP="00422A9A">
            <w:pPr>
              <w:jc w:val="right"/>
              <w:rPr>
                <w:sz w:val="24"/>
                <w:szCs w:val="24"/>
              </w:rPr>
            </w:pPr>
            <w:r>
              <w:rPr>
                <w:sz w:val="24"/>
                <w:szCs w:val="24"/>
              </w:rPr>
              <w:t>269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F2E18" w14:textId="54B2B9BC" w:rsidR="00422A9A" w:rsidRDefault="00422A9A" w:rsidP="00422A9A">
            <w:pPr>
              <w:jc w:val="left"/>
            </w:pPr>
            <w:r w:rsidRPr="00421A7D">
              <w:rPr>
                <w:sz w:val="24"/>
                <w:szCs w:val="22"/>
              </w:rPr>
              <w:t>Home Builders Federation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829FC" w14:textId="77777777" w:rsidR="00422A9A"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F6529" w14:textId="678C3883" w:rsidR="00422A9A" w:rsidRDefault="00422A9A" w:rsidP="00422A9A">
            <w:pPr>
              <w:jc w:val="left"/>
            </w:pPr>
            <w:r>
              <w:rPr>
                <w:sz w:val="24"/>
                <w:szCs w:val="24"/>
              </w:rPr>
              <w:t>Rachel Danemann</w:t>
            </w:r>
          </w:p>
        </w:tc>
      </w:tr>
      <w:tr w:rsidR="00422A9A" w14:paraId="61B13406" w14:textId="77777777" w:rsidTr="00E55A96">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1D3E3" w14:textId="4B452848" w:rsidR="00422A9A" w:rsidRDefault="00422A9A" w:rsidP="00422A9A">
            <w:pPr>
              <w:jc w:val="left"/>
              <w:rPr>
                <w:sz w:val="24"/>
                <w:szCs w:val="24"/>
              </w:rPr>
            </w:pPr>
            <w:r>
              <w:rPr>
                <w:sz w:val="24"/>
                <w:szCs w:val="24"/>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A7A83" w14:textId="0960E3EB" w:rsidR="00422A9A" w:rsidRDefault="00422A9A" w:rsidP="00422A9A">
            <w:pPr>
              <w:jc w:val="right"/>
              <w:rPr>
                <w:sz w:val="24"/>
                <w:szCs w:val="24"/>
              </w:rPr>
            </w:pPr>
            <w:r>
              <w:rPr>
                <w:sz w:val="24"/>
                <w:szCs w:val="24"/>
              </w:rPr>
              <w:t>253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AE5A2" w14:textId="6514582E" w:rsidR="00422A9A" w:rsidRDefault="00422A9A" w:rsidP="00422A9A">
            <w:pPr>
              <w:jc w:val="left"/>
            </w:pPr>
            <w:proofErr w:type="spellStart"/>
            <w:r>
              <w:rPr>
                <w:sz w:val="24"/>
                <w:szCs w:val="24"/>
              </w:rPr>
              <w:t>Inovo</w:t>
            </w:r>
            <w:proofErr w:type="spellEnd"/>
            <w:r w:rsidRPr="004F5E17">
              <w:rPr>
                <w:sz w:val="24"/>
                <w:szCs w:val="24"/>
              </w:rPr>
              <w:t xml:space="preserve"> Consulting Ltd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83D02" w14:textId="77777777" w:rsidR="00422A9A" w:rsidRDefault="00422A9A" w:rsidP="00422A9A">
            <w:pPr>
              <w:jc w:val="left"/>
              <w:rPr>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68AB" w14:textId="5887C430" w:rsidR="00422A9A" w:rsidRDefault="00422A9A" w:rsidP="00422A9A">
            <w:pPr>
              <w:jc w:val="left"/>
            </w:pPr>
            <w:r>
              <w:rPr>
                <w:sz w:val="24"/>
                <w:szCs w:val="24"/>
              </w:rPr>
              <w:t xml:space="preserve">Chris Waumsley </w:t>
            </w:r>
          </w:p>
        </w:tc>
      </w:tr>
      <w:tr w:rsidR="00422A9A" w14:paraId="19089C0F" w14:textId="77777777" w:rsidTr="00E55A96">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B743E" w14:textId="37271E95" w:rsidR="00422A9A" w:rsidRDefault="00422A9A" w:rsidP="00422A9A">
            <w:pPr>
              <w:jc w:val="left"/>
              <w:rPr>
                <w:sz w:val="24"/>
                <w:szCs w:val="24"/>
              </w:rPr>
            </w:pPr>
            <w:r>
              <w:rPr>
                <w:sz w:val="24"/>
                <w:szCs w:val="24"/>
              </w:rPr>
              <w:t>6</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731BB" w14:textId="3C84B126" w:rsidR="00422A9A" w:rsidRPr="00C16C0A" w:rsidRDefault="00422A9A" w:rsidP="00422A9A">
            <w:pPr>
              <w:jc w:val="right"/>
              <w:rPr>
                <w:strike/>
                <w:sz w:val="24"/>
                <w:szCs w:val="24"/>
              </w:rPr>
            </w:pPr>
            <w:r w:rsidRPr="00C16C0A">
              <w:rPr>
                <w:strike/>
                <w:sz w:val="24"/>
                <w:szCs w:val="24"/>
              </w:rPr>
              <w:t>249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D083" w14:textId="4BBF3CFB" w:rsidR="00422A9A" w:rsidRPr="00C16C0A" w:rsidRDefault="00422A9A" w:rsidP="00422A9A">
            <w:pPr>
              <w:jc w:val="left"/>
              <w:rPr>
                <w:strike/>
                <w:sz w:val="24"/>
                <w:szCs w:val="24"/>
              </w:rPr>
            </w:pPr>
            <w:r w:rsidRPr="00C16C0A">
              <w:rPr>
                <w:strike/>
                <w:sz w:val="24"/>
                <w:szCs w:val="24"/>
              </w:rPr>
              <w:t xml:space="preserve">Phil </w:t>
            </w:r>
            <w:r w:rsidR="007261B8" w:rsidRPr="00C16C0A">
              <w:rPr>
                <w:strike/>
                <w:sz w:val="24"/>
                <w:szCs w:val="24"/>
              </w:rPr>
              <w:t>Mertens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B1BE9" w14:textId="77777777" w:rsidR="00422A9A" w:rsidRPr="00C16C0A" w:rsidRDefault="00422A9A" w:rsidP="00422A9A">
            <w:pPr>
              <w:jc w:val="left"/>
              <w:rPr>
                <w:strike/>
                <w:sz w:val="24"/>
                <w:szCs w:val="24"/>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AB041" w14:textId="674E058A" w:rsidR="00422A9A" w:rsidRPr="00C16C0A" w:rsidRDefault="00422A9A" w:rsidP="00422A9A">
            <w:pPr>
              <w:jc w:val="left"/>
              <w:rPr>
                <w:strike/>
                <w:sz w:val="24"/>
                <w:szCs w:val="24"/>
              </w:rPr>
            </w:pPr>
            <w:r w:rsidRPr="00C16C0A">
              <w:rPr>
                <w:strike/>
                <w:sz w:val="24"/>
                <w:szCs w:val="24"/>
              </w:rPr>
              <w:t xml:space="preserve">Phil </w:t>
            </w:r>
            <w:r w:rsidR="007261B8" w:rsidRPr="00C16C0A">
              <w:rPr>
                <w:strike/>
                <w:sz w:val="24"/>
                <w:szCs w:val="24"/>
              </w:rPr>
              <w:t>Mertens</w:t>
            </w:r>
            <w:r w:rsidRPr="00C16C0A">
              <w:rPr>
                <w:strike/>
                <w:sz w:val="24"/>
                <w:szCs w:val="24"/>
              </w:rPr>
              <w:t xml:space="preserve"> </w:t>
            </w:r>
          </w:p>
        </w:tc>
      </w:tr>
    </w:tbl>
    <w:p w14:paraId="7853F6D3" w14:textId="77777777" w:rsidR="00504CB2" w:rsidRPr="00711B8C" w:rsidRDefault="00504CB2" w:rsidP="009A0C11">
      <w:pPr>
        <w:rPr>
          <w:sz w:val="2"/>
          <w:szCs w:val="2"/>
        </w:rPr>
      </w:pPr>
    </w:p>
    <w:tbl>
      <w:tblPr>
        <w:tblW w:w="15594" w:type="dxa"/>
        <w:tblInd w:w="-318" w:type="dxa"/>
        <w:tblLayout w:type="fixed"/>
        <w:tblCellMar>
          <w:left w:w="10" w:type="dxa"/>
          <w:right w:w="10" w:type="dxa"/>
        </w:tblCellMar>
        <w:tblLook w:val="0000" w:firstRow="0" w:lastRow="0" w:firstColumn="0" w:lastColumn="0" w:noHBand="0" w:noVBand="0"/>
      </w:tblPr>
      <w:tblGrid>
        <w:gridCol w:w="596"/>
        <w:gridCol w:w="1844"/>
        <w:gridCol w:w="3969"/>
        <w:gridCol w:w="5244"/>
        <w:gridCol w:w="3941"/>
      </w:tblGrid>
      <w:tr w:rsidR="00711B8C" w:rsidRPr="0007711E" w14:paraId="1CBCA3E1" w14:textId="77777777" w:rsidTr="00DD6CCB">
        <w:trPr>
          <w:trHeight w:val="505"/>
        </w:trPr>
        <w:tc>
          <w:tcPr>
            <w:tcW w:w="15594" w:type="dxa"/>
            <w:gridSpan w:val="5"/>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3541BD6" w14:textId="3A17BA40" w:rsidR="00711B8C" w:rsidRPr="0007711E" w:rsidRDefault="00711B8C" w:rsidP="00711B8C">
            <w:pPr>
              <w:rPr>
                <w:b/>
                <w:bCs/>
              </w:rPr>
            </w:pPr>
            <w:r>
              <w:rPr>
                <w:b/>
                <w:bCs/>
              </w:rPr>
              <w:t xml:space="preserve"> </w:t>
            </w:r>
            <w:r w:rsidRPr="008D44DD">
              <w:rPr>
                <w:b/>
                <w:bCs/>
                <w:sz w:val="24"/>
                <w:szCs w:val="24"/>
              </w:rPr>
              <w:t>Wednesday 7</w:t>
            </w:r>
            <w:r w:rsidRPr="008D44DD">
              <w:rPr>
                <w:b/>
                <w:bCs/>
                <w:sz w:val="24"/>
                <w:szCs w:val="24"/>
                <w:vertAlign w:val="superscript"/>
              </w:rPr>
              <w:t>th</w:t>
            </w:r>
            <w:r w:rsidRPr="008D44DD">
              <w:rPr>
                <w:b/>
                <w:bCs/>
                <w:sz w:val="24"/>
                <w:szCs w:val="24"/>
              </w:rPr>
              <w:t xml:space="preserve"> February 2024</w:t>
            </w:r>
            <w:r>
              <w:rPr>
                <w:b/>
                <w:bCs/>
                <w:sz w:val="24"/>
                <w:szCs w:val="24"/>
              </w:rPr>
              <w:t xml:space="preserve"> </w:t>
            </w:r>
          </w:p>
        </w:tc>
      </w:tr>
      <w:tr w:rsidR="00711B8C" w:rsidRPr="0007711E" w14:paraId="0117E2FE" w14:textId="77777777" w:rsidTr="00DD6CCB">
        <w:trPr>
          <w:trHeight w:val="428"/>
        </w:trPr>
        <w:tc>
          <w:tcPr>
            <w:tcW w:w="15594" w:type="dxa"/>
            <w:gridSpan w:val="5"/>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6ADA442" w14:textId="77777777" w:rsidR="00711B8C" w:rsidRDefault="00711B8C" w:rsidP="00711B8C">
            <w:pPr>
              <w:jc w:val="left"/>
              <w:rPr>
                <w:b/>
                <w:bCs/>
                <w:sz w:val="24"/>
                <w:szCs w:val="24"/>
              </w:rPr>
            </w:pPr>
            <w:r>
              <w:rPr>
                <w:b/>
                <w:bCs/>
                <w:sz w:val="24"/>
                <w:szCs w:val="24"/>
              </w:rPr>
              <w:t>9.30am</w:t>
            </w:r>
          </w:p>
          <w:p w14:paraId="67569ED3" w14:textId="3E8342F1" w:rsidR="00711B8C" w:rsidRDefault="00711B8C" w:rsidP="00711B8C">
            <w:pPr>
              <w:jc w:val="left"/>
              <w:rPr>
                <w:b/>
                <w:bCs/>
                <w:sz w:val="24"/>
                <w:szCs w:val="24"/>
              </w:rPr>
            </w:pPr>
            <w:r w:rsidRPr="0007711E">
              <w:rPr>
                <w:b/>
                <w:bCs/>
              </w:rPr>
              <w:t xml:space="preserve">Matter </w:t>
            </w:r>
            <w:r>
              <w:rPr>
                <w:b/>
                <w:bCs/>
              </w:rPr>
              <w:t>7 Housing Land Supply</w:t>
            </w:r>
          </w:p>
        </w:tc>
      </w:tr>
      <w:tr w:rsidR="00711B8C" w14:paraId="4FB3E1FF" w14:textId="77777777" w:rsidTr="003D08D5">
        <w:trPr>
          <w:trHeight w:val="19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E7BEFD" w14:textId="77777777" w:rsidR="00711B8C" w:rsidRDefault="00711B8C" w:rsidP="003D08D5">
            <w:pPr>
              <w:jc w:val="center"/>
              <w:rPr>
                <w:b/>
                <w:sz w:val="20"/>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96B7FE" w14:textId="77777777" w:rsidR="00711B8C" w:rsidRDefault="00711B8C" w:rsidP="003D08D5">
            <w:pPr>
              <w:jc w:val="center"/>
              <w:rPr>
                <w:b/>
                <w:sz w:val="20"/>
                <w:szCs w:val="24"/>
              </w:rPr>
            </w:pPr>
            <w:r>
              <w:rPr>
                <w:b/>
                <w:sz w:val="20"/>
                <w:szCs w:val="24"/>
              </w:rPr>
              <w:t>Representation   No.</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1D5B13" w14:textId="77777777" w:rsidR="00711B8C" w:rsidRPr="00F247FE" w:rsidRDefault="00711B8C" w:rsidP="003D08D5">
            <w:pPr>
              <w:jc w:val="center"/>
              <w:rPr>
                <w:b/>
                <w:bCs/>
                <w:sz w:val="20"/>
                <w:szCs w:val="24"/>
              </w:rPr>
            </w:pPr>
            <w:r w:rsidRPr="00F247FE">
              <w:rPr>
                <w:b/>
                <w:bCs/>
                <w:sz w:val="20"/>
                <w:szCs w:val="24"/>
              </w:rPr>
              <w:t>Organisation/Respondent</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3BAC89" w14:textId="77777777" w:rsidR="00711B8C" w:rsidRPr="00F247FE" w:rsidRDefault="00711B8C" w:rsidP="003D08D5">
            <w:pPr>
              <w:jc w:val="center"/>
              <w:rPr>
                <w:b/>
                <w:bCs/>
                <w:sz w:val="20"/>
                <w:szCs w:val="24"/>
              </w:rPr>
            </w:pPr>
            <w:r w:rsidRPr="00F247FE">
              <w:rPr>
                <w:b/>
                <w:bCs/>
                <w:sz w:val="20"/>
                <w:szCs w:val="24"/>
              </w:rPr>
              <w:t>Agent</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56EC4C" w14:textId="77777777" w:rsidR="00711B8C" w:rsidRDefault="00711B8C" w:rsidP="003D08D5">
            <w:pPr>
              <w:jc w:val="center"/>
              <w:rPr>
                <w:b/>
                <w:sz w:val="20"/>
                <w:szCs w:val="24"/>
              </w:rPr>
            </w:pPr>
            <w:r>
              <w:rPr>
                <w:b/>
                <w:sz w:val="20"/>
                <w:szCs w:val="24"/>
              </w:rPr>
              <w:t>Participant</w:t>
            </w:r>
          </w:p>
        </w:tc>
      </w:tr>
      <w:tr w:rsidR="00711B8C" w:rsidRPr="007261B8" w14:paraId="6F79A3DF"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1CAEE" w14:textId="77777777" w:rsidR="00711B8C" w:rsidRDefault="00711B8C" w:rsidP="003D08D5">
            <w:pPr>
              <w:jc w:val="left"/>
              <w:rPr>
                <w:sz w:val="24"/>
                <w:szCs w:val="24"/>
              </w:rPr>
            </w:pPr>
            <w:r>
              <w:rPr>
                <w:sz w:val="24"/>
                <w:szCs w:val="24"/>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2D763" w14:textId="77777777" w:rsidR="00711B8C" w:rsidRPr="007261B8" w:rsidRDefault="00711B8C" w:rsidP="003D08D5">
            <w:pPr>
              <w:jc w:val="right"/>
              <w:rPr>
                <w:sz w:val="24"/>
                <w:szCs w:val="24"/>
              </w:rPr>
            </w:pPr>
            <w:r w:rsidRPr="007261B8">
              <w:rPr>
                <w:sz w:val="24"/>
                <w:szCs w:val="24"/>
              </w:rPr>
              <w:t>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DE361" w14:textId="77777777" w:rsidR="00711B8C" w:rsidRPr="007261B8" w:rsidRDefault="00711B8C" w:rsidP="003D08D5">
            <w:pPr>
              <w:jc w:val="left"/>
              <w:rPr>
                <w:sz w:val="24"/>
                <w:szCs w:val="24"/>
              </w:rPr>
            </w:pPr>
            <w:r w:rsidRPr="007261B8">
              <w:rPr>
                <w:sz w:val="24"/>
                <w:szCs w:val="24"/>
              </w:rPr>
              <w:t xml:space="preserve">Erewash Borough Council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8E817" w14:textId="77777777" w:rsidR="00711B8C" w:rsidRPr="007261B8" w:rsidRDefault="00711B8C" w:rsidP="003D08D5">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C8AE8" w14:textId="77777777" w:rsidR="00711B8C" w:rsidRPr="007261B8" w:rsidRDefault="00711B8C" w:rsidP="003D08D5">
            <w:pPr>
              <w:jc w:val="left"/>
              <w:rPr>
                <w:sz w:val="24"/>
                <w:szCs w:val="24"/>
              </w:rPr>
            </w:pPr>
            <w:r w:rsidRPr="007261B8">
              <w:rPr>
                <w:sz w:val="24"/>
                <w:szCs w:val="24"/>
              </w:rPr>
              <w:t>tbc</w:t>
            </w:r>
          </w:p>
        </w:tc>
      </w:tr>
      <w:tr w:rsidR="00711B8C" w:rsidRPr="007261B8" w14:paraId="43FCD869"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087B1" w14:textId="77777777" w:rsidR="00711B8C" w:rsidRDefault="00711B8C" w:rsidP="003D08D5">
            <w:pPr>
              <w:jc w:val="left"/>
              <w:rPr>
                <w:sz w:val="24"/>
                <w:szCs w:val="24"/>
              </w:rPr>
            </w:pPr>
            <w:r>
              <w:rPr>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25782" w14:textId="77777777" w:rsidR="00711B8C" w:rsidRPr="007261B8" w:rsidRDefault="00711B8C" w:rsidP="003D08D5">
            <w:pPr>
              <w:jc w:val="right"/>
              <w:rPr>
                <w:sz w:val="24"/>
                <w:szCs w:val="24"/>
              </w:rPr>
            </w:pPr>
            <w:r w:rsidRPr="007261B8">
              <w:rPr>
                <w:sz w:val="24"/>
                <w:szCs w:val="24"/>
              </w:rPr>
              <w:t>125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3F7A3" w14:textId="77777777" w:rsidR="00711B8C" w:rsidRPr="007261B8" w:rsidRDefault="00711B8C" w:rsidP="003D08D5">
            <w:pPr>
              <w:jc w:val="left"/>
              <w:rPr>
                <w:sz w:val="24"/>
                <w:szCs w:val="24"/>
              </w:rPr>
            </w:pPr>
            <w:r w:rsidRPr="007261B8">
              <w:rPr>
                <w:sz w:val="24"/>
                <w:szCs w:val="24"/>
              </w:rPr>
              <w:t>Bloor Homes Ltd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FE0C9" w14:textId="77777777" w:rsidR="00711B8C" w:rsidRPr="007261B8" w:rsidRDefault="00711B8C" w:rsidP="003D08D5">
            <w:pPr>
              <w:jc w:val="left"/>
              <w:rPr>
                <w:sz w:val="24"/>
                <w:szCs w:val="24"/>
              </w:rPr>
            </w:pPr>
            <w:r w:rsidRPr="007261B8">
              <w:rPr>
                <w:sz w:val="24"/>
                <w:szCs w:val="24"/>
              </w:rPr>
              <w:t>Fisher German LLP</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F5E2D" w14:textId="77777777" w:rsidR="00711B8C" w:rsidRPr="007261B8" w:rsidRDefault="00711B8C" w:rsidP="003D08D5">
            <w:pPr>
              <w:jc w:val="left"/>
              <w:rPr>
                <w:sz w:val="24"/>
                <w:szCs w:val="24"/>
              </w:rPr>
            </w:pPr>
            <w:r w:rsidRPr="007261B8">
              <w:rPr>
                <w:sz w:val="24"/>
                <w:szCs w:val="24"/>
              </w:rPr>
              <w:t xml:space="preserve">James Beverley </w:t>
            </w:r>
          </w:p>
        </w:tc>
      </w:tr>
      <w:tr w:rsidR="00711B8C" w:rsidRPr="007261B8" w14:paraId="7F5750FD"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71BD8" w14:textId="77777777" w:rsidR="00711B8C" w:rsidRDefault="00711B8C" w:rsidP="003D08D5">
            <w:pPr>
              <w:jc w:val="left"/>
              <w:rPr>
                <w:sz w:val="24"/>
                <w:szCs w:val="24"/>
              </w:rPr>
            </w:pPr>
            <w:r w:rsidRPr="00673A97">
              <w:rPr>
                <w:sz w:val="24"/>
                <w:szCs w:val="24"/>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164B" w14:textId="77777777" w:rsidR="00711B8C" w:rsidRPr="007261B8" w:rsidRDefault="00711B8C" w:rsidP="003D08D5">
            <w:pPr>
              <w:jc w:val="right"/>
              <w:rPr>
                <w:sz w:val="24"/>
                <w:szCs w:val="24"/>
              </w:rPr>
            </w:pPr>
            <w:r w:rsidRPr="007261B8">
              <w:rPr>
                <w:sz w:val="24"/>
                <w:szCs w:val="24"/>
              </w:rPr>
              <w:t>195/311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81982" w14:textId="77777777" w:rsidR="00711B8C" w:rsidRPr="007261B8" w:rsidRDefault="00711B8C" w:rsidP="003D08D5">
            <w:pPr>
              <w:jc w:val="left"/>
              <w:rPr>
                <w:sz w:val="24"/>
                <w:szCs w:val="24"/>
              </w:rPr>
            </w:pPr>
            <w:r w:rsidRPr="007261B8">
              <w:rPr>
                <w:sz w:val="24"/>
                <w:szCs w:val="24"/>
              </w:rPr>
              <w:t xml:space="preserve">Green 4 Developments Ltd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75709" w14:textId="77777777" w:rsidR="00711B8C" w:rsidRPr="007261B8" w:rsidRDefault="00711B8C" w:rsidP="003D08D5">
            <w:pPr>
              <w:jc w:val="left"/>
              <w:rPr>
                <w:sz w:val="24"/>
                <w:szCs w:val="24"/>
              </w:rPr>
            </w:pPr>
            <w:r w:rsidRPr="007261B8">
              <w:rPr>
                <w:sz w:val="24"/>
                <w:szCs w:val="24"/>
              </w:rPr>
              <w:t xml:space="preserve">Green 4 Planning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2C0B2" w14:textId="77777777" w:rsidR="00711B8C" w:rsidRPr="007261B8" w:rsidRDefault="00711B8C" w:rsidP="003D08D5">
            <w:pPr>
              <w:jc w:val="left"/>
              <w:rPr>
                <w:sz w:val="24"/>
                <w:szCs w:val="24"/>
              </w:rPr>
            </w:pPr>
            <w:r w:rsidRPr="007261B8">
              <w:rPr>
                <w:sz w:val="24"/>
                <w:szCs w:val="24"/>
              </w:rPr>
              <w:t xml:space="preserve">Tamsin Cottle </w:t>
            </w:r>
          </w:p>
        </w:tc>
      </w:tr>
      <w:tr w:rsidR="00711B8C" w:rsidRPr="007261B8" w14:paraId="4E445F13"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B026E" w14:textId="77777777" w:rsidR="00711B8C" w:rsidRPr="005065A9" w:rsidRDefault="00711B8C" w:rsidP="003D08D5">
            <w:pPr>
              <w:jc w:val="left"/>
              <w:rPr>
                <w:sz w:val="24"/>
                <w:szCs w:val="24"/>
                <w:highlight w:val="green"/>
              </w:rPr>
            </w:pPr>
            <w:r>
              <w:rPr>
                <w:rFonts w:cs="Calibri"/>
                <w:color w:val="000000"/>
                <w:sz w:val="24"/>
                <w:szCs w:val="24"/>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90E01" w14:textId="77777777" w:rsidR="00711B8C" w:rsidRPr="007261B8" w:rsidRDefault="00711B8C" w:rsidP="003D08D5">
            <w:pPr>
              <w:jc w:val="right"/>
              <w:rPr>
                <w:sz w:val="24"/>
                <w:szCs w:val="24"/>
              </w:rPr>
            </w:pPr>
            <w:r w:rsidRPr="007261B8">
              <w:rPr>
                <w:sz w:val="24"/>
                <w:szCs w:val="24"/>
              </w:rPr>
              <w:t>Various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B003F" w14:textId="77777777" w:rsidR="00711B8C" w:rsidRPr="007261B8" w:rsidRDefault="00711B8C" w:rsidP="003D08D5">
            <w:pPr>
              <w:jc w:val="left"/>
              <w:rPr>
                <w:sz w:val="24"/>
                <w:szCs w:val="24"/>
              </w:rPr>
            </w:pPr>
            <w:r w:rsidRPr="007261B8">
              <w:rPr>
                <w:sz w:val="24"/>
                <w:szCs w:val="24"/>
              </w:rPr>
              <w:t>Green 4 Developments Ltd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56074" w14:textId="77777777" w:rsidR="00711B8C" w:rsidRPr="007261B8" w:rsidRDefault="00711B8C" w:rsidP="003D08D5">
            <w:pPr>
              <w:jc w:val="left"/>
              <w:rPr>
                <w:sz w:val="24"/>
                <w:szCs w:val="24"/>
              </w:rPr>
            </w:pPr>
            <w:r w:rsidRPr="007261B8">
              <w:rPr>
                <w:sz w:val="24"/>
                <w:szCs w:val="24"/>
              </w:rPr>
              <w:t xml:space="preserve">Varsity Town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22DD1" w14:textId="77777777" w:rsidR="00711B8C" w:rsidRPr="007261B8" w:rsidRDefault="00711B8C" w:rsidP="003D08D5">
            <w:pPr>
              <w:jc w:val="left"/>
              <w:rPr>
                <w:sz w:val="24"/>
                <w:szCs w:val="24"/>
              </w:rPr>
            </w:pPr>
            <w:r w:rsidRPr="007261B8">
              <w:rPr>
                <w:sz w:val="24"/>
                <w:szCs w:val="24"/>
              </w:rPr>
              <w:t xml:space="preserve">Pippa Cheetham </w:t>
            </w:r>
          </w:p>
        </w:tc>
      </w:tr>
      <w:tr w:rsidR="00711B8C" w:rsidRPr="007261B8" w14:paraId="5071B1C5"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045ED" w14:textId="77777777" w:rsidR="00711B8C" w:rsidRDefault="00711B8C" w:rsidP="003D08D5">
            <w:pPr>
              <w:jc w:val="left"/>
              <w:rPr>
                <w:rFonts w:cs="Calibri"/>
                <w:color w:val="000000"/>
                <w:sz w:val="24"/>
                <w:szCs w:val="24"/>
              </w:rPr>
            </w:pPr>
            <w:r>
              <w:rPr>
                <w:rFonts w:cs="Calibri"/>
                <w:color w:val="000000"/>
                <w:sz w:val="24"/>
                <w:szCs w:val="24"/>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76FC4" w14:textId="77777777" w:rsidR="00711B8C" w:rsidRPr="007261B8" w:rsidRDefault="00711B8C" w:rsidP="003D08D5">
            <w:pPr>
              <w:jc w:val="right"/>
              <w:rPr>
                <w:sz w:val="24"/>
                <w:szCs w:val="24"/>
              </w:rPr>
            </w:pPr>
            <w:r w:rsidRPr="007261B8">
              <w:rPr>
                <w:sz w:val="24"/>
                <w:szCs w:val="24"/>
              </w:rPr>
              <w:t>269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75D71" w14:textId="77777777" w:rsidR="00711B8C" w:rsidRPr="007261B8" w:rsidRDefault="00711B8C" w:rsidP="003D08D5">
            <w:pPr>
              <w:jc w:val="left"/>
              <w:rPr>
                <w:sz w:val="24"/>
                <w:szCs w:val="24"/>
              </w:rPr>
            </w:pPr>
            <w:r w:rsidRPr="007261B8">
              <w:rPr>
                <w:sz w:val="24"/>
                <w:szCs w:val="24"/>
              </w:rPr>
              <w:t>Home Builders Federation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641B" w14:textId="77777777" w:rsidR="00711B8C" w:rsidRPr="007261B8" w:rsidRDefault="00711B8C" w:rsidP="003D08D5">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55884" w14:textId="77777777" w:rsidR="00711B8C" w:rsidRPr="007261B8" w:rsidRDefault="00711B8C" w:rsidP="003D08D5">
            <w:pPr>
              <w:jc w:val="left"/>
              <w:rPr>
                <w:sz w:val="24"/>
                <w:szCs w:val="24"/>
              </w:rPr>
            </w:pPr>
            <w:r w:rsidRPr="007261B8">
              <w:rPr>
                <w:sz w:val="24"/>
                <w:szCs w:val="24"/>
              </w:rPr>
              <w:t>Rachel Danemann</w:t>
            </w:r>
          </w:p>
        </w:tc>
      </w:tr>
      <w:tr w:rsidR="00711B8C" w:rsidRPr="007261B8" w14:paraId="58472EA5"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DA909" w14:textId="77777777" w:rsidR="00711B8C" w:rsidRDefault="00711B8C" w:rsidP="003D08D5">
            <w:pPr>
              <w:jc w:val="left"/>
              <w:rPr>
                <w:rFonts w:cs="Calibri"/>
                <w:color w:val="000000"/>
                <w:sz w:val="24"/>
                <w:szCs w:val="24"/>
              </w:rPr>
            </w:pPr>
            <w:r>
              <w:rPr>
                <w:rFonts w:cs="Calibri"/>
                <w:color w:val="000000"/>
                <w:sz w:val="24"/>
                <w:szCs w:val="24"/>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8945" w14:textId="77777777" w:rsidR="00711B8C" w:rsidRPr="007261B8" w:rsidRDefault="00711B8C" w:rsidP="003D08D5">
            <w:pPr>
              <w:jc w:val="right"/>
              <w:rPr>
                <w:sz w:val="24"/>
                <w:szCs w:val="24"/>
              </w:rPr>
            </w:pPr>
            <w:r w:rsidRPr="007261B8">
              <w:rPr>
                <w:sz w:val="24"/>
                <w:szCs w:val="24"/>
              </w:rPr>
              <w:t>253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11574" w14:textId="77777777" w:rsidR="00711B8C" w:rsidRPr="007261B8" w:rsidRDefault="00711B8C" w:rsidP="003D08D5">
            <w:pPr>
              <w:jc w:val="left"/>
              <w:rPr>
                <w:sz w:val="24"/>
                <w:szCs w:val="24"/>
              </w:rPr>
            </w:pPr>
            <w:proofErr w:type="spellStart"/>
            <w:r w:rsidRPr="007261B8">
              <w:rPr>
                <w:sz w:val="24"/>
                <w:szCs w:val="24"/>
              </w:rPr>
              <w:t>Inovo</w:t>
            </w:r>
            <w:proofErr w:type="spellEnd"/>
            <w:r w:rsidRPr="007261B8">
              <w:rPr>
                <w:sz w:val="24"/>
                <w:szCs w:val="24"/>
              </w:rPr>
              <w:t xml:space="preserve"> Consulting Ltd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C081" w14:textId="2473D9AF" w:rsidR="00711B8C" w:rsidRPr="007261B8" w:rsidRDefault="003D503A" w:rsidP="003D08D5">
            <w:pPr>
              <w:jc w:val="left"/>
              <w:rPr>
                <w:sz w:val="24"/>
                <w:szCs w:val="24"/>
              </w:rPr>
            </w:pPr>
            <w:r>
              <w:rPr>
                <w:sz w:val="24"/>
                <w:szCs w:val="24"/>
              </w:rPr>
              <w:t xml:space="preserve">Chris Waumsley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0C00" w14:textId="77777777" w:rsidR="00711B8C" w:rsidRPr="007261B8" w:rsidRDefault="00711B8C" w:rsidP="003D08D5">
            <w:pPr>
              <w:jc w:val="left"/>
              <w:rPr>
                <w:sz w:val="24"/>
                <w:szCs w:val="24"/>
              </w:rPr>
            </w:pPr>
            <w:r w:rsidRPr="007261B8">
              <w:rPr>
                <w:sz w:val="24"/>
                <w:szCs w:val="24"/>
              </w:rPr>
              <w:t xml:space="preserve">Chris Waumsley </w:t>
            </w:r>
          </w:p>
        </w:tc>
      </w:tr>
      <w:tr w:rsidR="00711B8C" w:rsidRPr="007261B8" w14:paraId="4B70EB6A"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55731" w14:textId="77777777" w:rsidR="00711B8C" w:rsidRDefault="00711B8C" w:rsidP="003D08D5">
            <w:pPr>
              <w:jc w:val="left"/>
              <w:rPr>
                <w:rFonts w:cs="Calibri"/>
                <w:color w:val="000000"/>
                <w:sz w:val="24"/>
                <w:szCs w:val="24"/>
              </w:rPr>
            </w:pPr>
            <w:r>
              <w:rPr>
                <w:rFonts w:cs="Calibri"/>
                <w:color w:val="000000"/>
                <w:sz w:val="24"/>
                <w:szCs w:val="24"/>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ED82E" w14:textId="77777777" w:rsidR="00711B8C" w:rsidRPr="007261B8" w:rsidRDefault="00711B8C" w:rsidP="003D08D5">
            <w:pPr>
              <w:jc w:val="right"/>
              <w:rPr>
                <w:sz w:val="24"/>
                <w:szCs w:val="24"/>
              </w:rPr>
            </w:pPr>
            <w:r w:rsidRPr="007261B8">
              <w:rPr>
                <w:sz w:val="24"/>
                <w:szCs w:val="24"/>
              </w:rPr>
              <w:t xml:space="preserve">Various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82D55" w14:textId="77777777" w:rsidR="00711B8C" w:rsidRPr="007261B8" w:rsidRDefault="00711B8C" w:rsidP="003D08D5">
            <w:pPr>
              <w:jc w:val="left"/>
              <w:rPr>
                <w:sz w:val="24"/>
                <w:szCs w:val="24"/>
              </w:rPr>
            </w:pPr>
            <w:r w:rsidRPr="007261B8">
              <w:rPr>
                <w:sz w:val="24"/>
                <w:szCs w:val="24"/>
              </w:rPr>
              <w:t>Peveril Homes Ltd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00CE" w14:textId="77777777" w:rsidR="00711B8C" w:rsidRPr="007261B8" w:rsidRDefault="00711B8C" w:rsidP="003D08D5">
            <w:pPr>
              <w:jc w:val="left"/>
              <w:rPr>
                <w:sz w:val="24"/>
                <w:szCs w:val="24"/>
              </w:rPr>
            </w:pPr>
            <w:r w:rsidRPr="007261B8">
              <w:rPr>
                <w:sz w:val="24"/>
                <w:szCs w:val="24"/>
              </w:rPr>
              <w:t>Carney</w:t>
            </w:r>
            <w:r>
              <w:rPr>
                <w:sz w:val="24"/>
                <w:szCs w:val="24"/>
              </w:rPr>
              <w:t xml:space="preserve"> </w:t>
            </w:r>
            <w:r w:rsidRPr="007261B8">
              <w:rPr>
                <w:sz w:val="24"/>
                <w:szCs w:val="24"/>
              </w:rPr>
              <w:t xml:space="preserve">Sweeney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B9A07" w14:textId="77777777" w:rsidR="00711B8C" w:rsidRPr="007261B8" w:rsidRDefault="00711B8C" w:rsidP="003D08D5">
            <w:pPr>
              <w:jc w:val="left"/>
              <w:rPr>
                <w:sz w:val="24"/>
                <w:szCs w:val="24"/>
              </w:rPr>
            </w:pPr>
            <w:r w:rsidRPr="007261B8">
              <w:rPr>
                <w:sz w:val="24"/>
                <w:szCs w:val="24"/>
              </w:rPr>
              <w:t xml:space="preserve">Kam Saini </w:t>
            </w:r>
          </w:p>
        </w:tc>
      </w:tr>
      <w:tr w:rsidR="00711B8C" w:rsidRPr="00C16C0A" w14:paraId="238EB3F5"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41880" w14:textId="77777777" w:rsidR="00711B8C" w:rsidRDefault="00711B8C" w:rsidP="003D08D5">
            <w:pPr>
              <w:jc w:val="left"/>
              <w:rPr>
                <w:rFonts w:cs="Calibri"/>
                <w:color w:val="000000"/>
                <w:sz w:val="24"/>
                <w:szCs w:val="24"/>
              </w:rPr>
            </w:pPr>
            <w:r>
              <w:rPr>
                <w:rFonts w:cs="Calibri"/>
                <w:color w:val="000000"/>
                <w:sz w:val="24"/>
                <w:szCs w:val="24"/>
              </w:rPr>
              <w:t>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CBBEC" w14:textId="77777777" w:rsidR="00711B8C" w:rsidRPr="00C16C0A" w:rsidRDefault="00711B8C" w:rsidP="003D08D5">
            <w:pPr>
              <w:jc w:val="right"/>
              <w:rPr>
                <w:strike/>
                <w:sz w:val="24"/>
                <w:szCs w:val="24"/>
              </w:rPr>
            </w:pPr>
            <w:r w:rsidRPr="00C16C0A">
              <w:rPr>
                <w:strike/>
                <w:sz w:val="24"/>
                <w:szCs w:val="24"/>
              </w:rPr>
              <w:t>249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202E9" w14:textId="77777777" w:rsidR="00711B8C" w:rsidRPr="00C16C0A" w:rsidRDefault="00711B8C" w:rsidP="003D08D5">
            <w:pPr>
              <w:jc w:val="left"/>
              <w:rPr>
                <w:strike/>
                <w:sz w:val="24"/>
                <w:szCs w:val="24"/>
              </w:rPr>
            </w:pPr>
            <w:r w:rsidRPr="00C16C0A">
              <w:rPr>
                <w:strike/>
                <w:sz w:val="24"/>
                <w:szCs w:val="24"/>
              </w:rPr>
              <w:t>Phil Mertens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664A3" w14:textId="77777777" w:rsidR="00711B8C" w:rsidRPr="00C16C0A" w:rsidRDefault="00711B8C" w:rsidP="003D08D5">
            <w:pPr>
              <w:jc w:val="left"/>
              <w:rPr>
                <w:strike/>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7956" w14:textId="77777777" w:rsidR="00711B8C" w:rsidRPr="00C16C0A" w:rsidRDefault="00711B8C" w:rsidP="003D08D5">
            <w:pPr>
              <w:jc w:val="left"/>
              <w:rPr>
                <w:strike/>
                <w:sz w:val="24"/>
                <w:szCs w:val="24"/>
              </w:rPr>
            </w:pPr>
            <w:r w:rsidRPr="00C16C0A">
              <w:rPr>
                <w:strike/>
                <w:sz w:val="24"/>
                <w:szCs w:val="24"/>
              </w:rPr>
              <w:t xml:space="preserve">Phil Mertens </w:t>
            </w:r>
          </w:p>
        </w:tc>
      </w:tr>
      <w:tr w:rsidR="00711B8C" w:rsidRPr="007261B8" w14:paraId="5B63403B"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A7E12" w14:textId="77777777" w:rsidR="00711B8C" w:rsidRDefault="00711B8C" w:rsidP="003D08D5">
            <w:pPr>
              <w:jc w:val="left"/>
              <w:rPr>
                <w:rFonts w:cs="Calibri"/>
                <w:color w:val="000000"/>
                <w:sz w:val="24"/>
                <w:szCs w:val="24"/>
              </w:rPr>
            </w:pPr>
            <w:r>
              <w:rPr>
                <w:rFonts w:cs="Calibri"/>
                <w:color w:val="000000"/>
                <w:sz w:val="24"/>
                <w:szCs w:val="24"/>
              </w:rPr>
              <w:t>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337A1" w14:textId="77777777" w:rsidR="00711B8C" w:rsidRPr="007261B8" w:rsidRDefault="00711B8C" w:rsidP="003D08D5">
            <w:pPr>
              <w:jc w:val="right"/>
              <w:rPr>
                <w:sz w:val="24"/>
                <w:szCs w:val="24"/>
              </w:rPr>
            </w:pPr>
            <w:r w:rsidRPr="007261B8">
              <w:rPr>
                <w:sz w:val="24"/>
                <w:szCs w:val="24"/>
              </w:rPr>
              <w:t>266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9F315" w14:textId="77777777" w:rsidR="00711B8C" w:rsidRPr="007261B8" w:rsidRDefault="00711B8C" w:rsidP="003D08D5">
            <w:pPr>
              <w:jc w:val="left"/>
              <w:rPr>
                <w:sz w:val="24"/>
                <w:szCs w:val="24"/>
              </w:rPr>
            </w:pPr>
            <w:r w:rsidRPr="007261B8">
              <w:rPr>
                <w:sz w:val="24"/>
                <w:szCs w:val="24"/>
              </w:rPr>
              <w:t xml:space="preserve">Seabridge Developments Ltd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F2D10" w14:textId="77777777" w:rsidR="00711B8C" w:rsidRPr="007261B8" w:rsidRDefault="00711B8C" w:rsidP="003D08D5">
            <w:pPr>
              <w:jc w:val="left"/>
              <w:rPr>
                <w:sz w:val="24"/>
                <w:szCs w:val="24"/>
              </w:rPr>
            </w:pPr>
            <w:r w:rsidRPr="007261B8">
              <w:rPr>
                <w:sz w:val="24"/>
                <w:szCs w:val="24"/>
              </w:rPr>
              <w:t xml:space="preserve">Advance Land and Planning Ltd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0C71C" w14:textId="77777777" w:rsidR="00711B8C" w:rsidRPr="007261B8" w:rsidRDefault="00711B8C" w:rsidP="003D08D5">
            <w:pPr>
              <w:jc w:val="left"/>
              <w:rPr>
                <w:sz w:val="24"/>
                <w:szCs w:val="24"/>
              </w:rPr>
            </w:pPr>
            <w:r w:rsidRPr="007261B8">
              <w:rPr>
                <w:sz w:val="24"/>
                <w:szCs w:val="24"/>
              </w:rPr>
              <w:t xml:space="preserve">Andy Williams </w:t>
            </w:r>
          </w:p>
        </w:tc>
      </w:tr>
      <w:tr w:rsidR="00711B8C" w:rsidRPr="007261B8" w14:paraId="3F23C8BC"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40715" w14:textId="77777777" w:rsidR="00711B8C" w:rsidRDefault="00711B8C" w:rsidP="003D08D5">
            <w:pPr>
              <w:jc w:val="left"/>
              <w:rPr>
                <w:rFonts w:cs="Calibri"/>
                <w:color w:val="000000"/>
                <w:sz w:val="24"/>
                <w:szCs w:val="24"/>
              </w:rPr>
            </w:pPr>
            <w:r>
              <w:rPr>
                <w:rFonts w:cs="Calibri"/>
                <w:color w:val="000000"/>
                <w:sz w:val="24"/>
                <w:szCs w:val="24"/>
              </w:rPr>
              <w:t>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05677" w14:textId="77777777" w:rsidR="00711B8C" w:rsidRPr="007261B8" w:rsidRDefault="00711B8C" w:rsidP="003D08D5">
            <w:pPr>
              <w:jc w:val="right"/>
              <w:rPr>
                <w:sz w:val="24"/>
                <w:szCs w:val="24"/>
              </w:rPr>
            </w:pPr>
            <w:r w:rsidRPr="007261B8">
              <w:rPr>
                <w:sz w:val="24"/>
                <w:szCs w:val="24"/>
              </w:rPr>
              <w:t>288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20905" w14:textId="77777777" w:rsidR="00711B8C" w:rsidRPr="007261B8" w:rsidRDefault="00711B8C" w:rsidP="003D08D5">
            <w:pPr>
              <w:jc w:val="left"/>
              <w:rPr>
                <w:sz w:val="24"/>
                <w:szCs w:val="24"/>
              </w:rPr>
            </w:pPr>
            <w:r w:rsidRPr="007261B8">
              <w:rPr>
                <w:sz w:val="24"/>
                <w:szCs w:val="24"/>
              </w:rPr>
              <w:t>Tracy McFadden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CCF8" w14:textId="77777777" w:rsidR="00711B8C" w:rsidRPr="007261B8" w:rsidRDefault="00711B8C" w:rsidP="003D08D5">
            <w:pPr>
              <w:jc w:val="left"/>
              <w:rPr>
                <w:sz w:val="24"/>
                <w:szCs w:val="24"/>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44339" w14:textId="77777777" w:rsidR="00711B8C" w:rsidRPr="007261B8" w:rsidRDefault="00711B8C" w:rsidP="003D08D5">
            <w:pPr>
              <w:jc w:val="left"/>
              <w:rPr>
                <w:sz w:val="24"/>
                <w:szCs w:val="24"/>
              </w:rPr>
            </w:pPr>
            <w:r w:rsidRPr="007261B8">
              <w:rPr>
                <w:sz w:val="24"/>
                <w:szCs w:val="24"/>
              </w:rPr>
              <w:t>Tracy McFadden</w:t>
            </w:r>
          </w:p>
        </w:tc>
      </w:tr>
      <w:tr w:rsidR="00711B8C" w:rsidRPr="007261B8" w14:paraId="7CB23440" w14:textId="77777777" w:rsidTr="003D08D5">
        <w:trPr>
          <w:trHeight w:val="1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8A4C5" w14:textId="77777777" w:rsidR="00711B8C" w:rsidRDefault="00711B8C" w:rsidP="003D08D5">
            <w:pPr>
              <w:jc w:val="left"/>
              <w:rPr>
                <w:rFonts w:cs="Calibri"/>
                <w:color w:val="000000"/>
                <w:sz w:val="24"/>
                <w:szCs w:val="24"/>
              </w:rPr>
            </w:pPr>
            <w:r>
              <w:rPr>
                <w:rFonts w:cs="Calibri"/>
                <w:color w:val="000000"/>
                <w:sz w:val="24"/>
                <w:szCs w:val="24"/>
              </w:rPr>
              <w:t>11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5F68D" w14:textId="77777777" w:rsidR="00711B8C" w:rsidRPr="007261B8" w:rsidRDefault="00711B8C" w:rsidP="003D08D5">
            <w:pPr>
              <w:jc w:val="right"/>
              <w:rPr>
                <w:sz w:val="24"/>
                <w:szCs w:val="24"/>
              </w:rPr>
            </w:pPr>
            <w:r w:rsidRPr="007261B8">
              <w:rPr>
                <w:sz w:val="24"/>
                <w:szCs w:val="24"/>
              </w:rPr>
              <w:t>187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06905" w14:textId="77777777" w:rsidR="00711B8C" w:rsidRPr="007261B8" w:rsidRDefault="00711B8C" w:rsidP="003D08D5">
            <w:pPr>
              <w:jc w:val="left"/>
              <w:rPr>
                <w:sz w:val="24"/>
                <w:szCs w:val="24"/>
              </w:rPr>
            </w:pPr>
            <w:r w:rsidRPr="007261B8">
              <w:rPr>
                <w:sz w:val="24"/>
                <w:szCs w:val="24"/>
              </w:rPr>
              <w:t xml:space="preserve">William Davis Homes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D0EF" w14:textId="77777777" w:rsidR="00711B8C" w:rsidRPr="007261B8" w:rsidRDefault="00711B8C" w:rsidP="003D08D5">
            <w:pPr>
              <w:jc w:val="left"/>
              <w:rPr>
                <w:sz w:val="24"/>
                <w:szCs w:val="24"/>
              </w:rPr>
            </w:pPr>
            <w:r w:rsidRPr="007261B8">
              <w:rPr>
                <w:sz w:val="24"/>
                <w:szCs w:val="24"/>
              </w:rPr>
              <w:t>Marrons Planning Ltd</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6525" w14:textId="77777777" w:rsidR="00711B8C" w:rsidRPr="007261B8" w:rsidRDefault="00711B8C" w:rsidP="003D08D5">
            <w:pPr>
              <w:jc w:val="left"/>
              <w:rPr>
                <w:sz w:val="24"/>
                <w:szCs w:val="24"/>
              </w:rPr>
            </w:pPr>
            <w:r w:rsidRPr="007261B8">
              <w:rPr>
                <w:sz w:val="24"/>
                <w:szCs w:val="24"/>
              </w:rPr>
              <w:t xml:space="preserve">Andrew Gore </w:t>
            </w:r>
          </w:p>
        </w:tc>
      </w:tr>
      <w:tr w:rsidR="00711B8C" w:rsidRPr="008D44DD" w14:paraId="49D9FDCA" w14:textId="77777777" w:rsidTr="003D08D5">
        <w:trPr>
          <w:trHeight w:val="585"/>
        </w:trPr>
        <w:tc>
          <w:tcPr>
            <w:tcW w:w="15594" w:type="dxa"/>
            <w:gridSpan w:val="5"/>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D0FFFED" w14:textId="4689F253" w:rsidR="00711B8C" w:rsidRPr="008D44DD" w:rsidRDefault="00711B8C" w:rsidP="003D08D5">
            <w:pPr>
              <w:rPr>
                <w:b/>
                <w:bCs/>
                <w:sz w:val="24"/>
                <w:szCs w:val="24"/>
              </w:rPr>
            </w:pPr>
            <w:r>
              <w:rPr>
                <w:b/>
                <w:bCs/>
              </w:rPr>
              <w:lastRenderedPageBreak/>
              <w:t xml:space="preserve">2pm </w:t>
            </w:r>
            <w:r w:rsidRPr="0007711E">
              <w:rPr>
                <w:b/>
                <w:bCs/>
              </w:rPr>
              <w:t xml:space="preserve">Matter </w:t>
            </w:r>
            <w:r>
              <w:rPr>
                <w:b/>
                <w:bCs/>
              </w:rPr>
              <w:t>7 Housing Land Supply Contd.</w:t>
            </w:r>
          </w:p>
        </w:tc>
      </w:tr>
      <w:tr w:rsidR="00DD6CCB" w:rsidRPr="008D44DD" w14:paraId="17A40764" w14:textId="77777777" w:rsidTr="00DD6CCB">
        <w:trPr>
          <w:trHeight w:val="585"/>
        </w:trPr>
        <w:tc>
          <w:tcPr>
            <w:tcW w:w="155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4072D" w14:textId="77777777" w:rsidR="00DD6CCB" w:rsidRPr="00DD6CCB" w:rsidRDefault="00DD6CCB" w:rsidP="003D08D5">
            <w:pPr>
              <w:rPr>
                <w:b/>
                <w:bCs/>
                <w:sz w:val="2"/>
                <w:szCs w:val="2"/>
              </w:rPr>
            </w:pPr>
          </w:p>
        </w:tc>
      </w:tr>
      <w:tr w:rsidR="00711B8C" w:rsidRPr="007261B8" w14:paraId="26B278EA" w14:textId="77777777" w:rsidTr="00711B8C">
        <w:trPr>
          <w:trHeight w:val="626"/>
        </w:trPr>
        <w:tc>
          <w:tcPr>
            <w:tcW w:w="15594" w:type="dxa"/>
            <w:gridSpan w:val="5"/>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vAlign w:val="center"/>
          </w:tcPr>
          <w:p w14:paraId="7AE10CBC" w14:textId="137597C6" w:rsidR="00711B8C" w:rsidRPr="007261B8" w:rsidRDefault="00711B8C" w:rsidP="003D08D5">
            <w:pPr>
              <w:jc w:val="left"/>
              <w:rPr>
                <w:sz w:val="24"/>
                <w:szCs w:val="24"/>
              </w:rPr>
            </w:pPr>
            <w:r w:rsidRPr="008D44DD">
              <w:rPr>
                <w:b/>
                <w:bCs/>
                <w:sz w:val="24"/>
                <w:szCs w:val="24"/>
              </w:rPr>
              <w:t>Thursday 8</w:t>
            </w:r>
            <w:r w:rsidRPr="008D44DD">
              <w:rPr>
                <w:b/>
                <w:bCs/>
                <w:sz w:val="24"/>
                <w:szCs w:val="24"/>
                <w:vertAlign w:val="superscript"/>
              </w:rPr>
              <w:t>th</w:t>
            </w:r>
            <w:r w:rsidRPr="008D44DD">
              <w:rPr>
                <w:b/>
                <w:bCs/>
                <w:sz w:val="24"/>
                <w:szCs w:val="24"/>
              </w:rPr>
              <w:t xml:space="preserve"> February 2024</w:t>
            </w:r>
            <w:r>
              <w:rPr>
                <w:b/>
                <w:bCs/>
                <w:sz w:val="24"/>
                <w:szCs w:val="24"/>
              </w:rPr>
              <w:t xml:space="preserve"> – Reserve Session</w:t>
            </w:r>
          </w:p>
        </w:tc>
      </w:tr>
    </w:tbl>
    <w:p w14:paraId="416FD357" w14:textId="77777777" w:rsidR="00711B8C" w:rsidRDefault="00711B8C" w:rsidP="009A0C11"/>
    <w:sectPr w:rsidR="00711B8C" w:rsidSect="00F247F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21B8" w14:textId="77777777" w:rsidR="00E26FAF" w:rsidRDefault="00E26FAF" w:rsidP="008601B1">
      <w:pPr>
        <w:spacing w:after="0"/>
      </w:pPr>
      <w:r>
        <w:separator/>
      </w:r>
    </w:p>
  </w:endnote>
  <w:endnote w:type="continuationSeparator" w:id="0">
    <w:p w14:paraId="734F8752" w14:textId="77777777" w:rsidR="00E26FAF" w:rsidRDefault="00E26FAF" w:rsidP="00860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7D59" w14:textId="77777777" w:rsidR="00E26FAF" w:rsidRDefault="00E26FAF" w:rsidP="008601B1">
      <w:pPr>
        <w:spacing w:after="0"/>
      </w:pPr>
      <w:r>
        <w:separator/>
      </w:r>
    </w:p>
  </w:footnote>
  <w:footnote w:type="continuationSeparator" w:id="0">
    <w:p w14:paraId="75A6509D" w14:textId="77777777" w:rsidR="00E26FAF" w:rsidRDefault="00E26FAF" w:rsidP="008601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FE"/>
    <w:rsid w:val="00003FA0"/>
    <w:rsid w:val="0001594B"/>
    <w:rsid w:val="000409A7"/>
    <w:rsid w:val="00076263"/>
    <w:rsid w:val="0007711E"/>
    <w:rsid w:val="000D724E"/>
    <w:rsid w:val="000D7DC6"/>
    <w:rsid w:val="000E3A34"/>
    <w:rsid w:val="000F3BBE"/>
    <w:rsid w:val="000F5EA1"/>
    <w:rsid w:val="001060CA"/>
    <w:rsid w:val="00131BD8"/>
    <w:rsid w:val="001C2C70"/>
    <w:rsid w:val="001C6DA3"/>
    <w:rsid w:val="001E71CA"/>
    <w:rsid w:val="002019E1"/>
    <w:rsid w:val="00217655"/>
    <w:rsid w:val="0024180C"/>
    <w:rsid w:val="002427F1"/>
    <w:rsid w:val="00254053"/>
    <w:rsid w:val="00264436"/>
    <w:rsid w:val="00280192"/>
    <w:rsid w:val="002B60A3"/>
    <w:rsid w:val="002B6464"/>
    <w:rsid w:val="002D7B6C"/>
    <w:rsid w:val="0030261D"/>
    <w:rsid w:val="00321E3C"/>
    <w:rsid w:val="00332C0D"/>
    <w:rsid w:val="00343940"/>
    <w:rsid w:val="003925CF"/>
    <w:rsid w:val="003962A3"/>
    <w:rsid w:val="003A227A"/>
    <w:rsid w:val="003C5199"/>
    <w:rsid w:val="003D503A"/>
    <w:rsid w:val="00403F51"/>
    <w:rsid w:val="00421A7D"/>
    <w:rsid w:val="00422A9A"/>
    <w:rsid w:val="00427A40"/>
    <w:rsid w:val="004424A3"/>
    <w:rsid w:val="00456217"/>
    <w:rsid w:val="004660A7"/>
    <w:rsid w:val="004B129D"/>
    <w:rsid w:val="004B1B6E"/>
    <w:rsid w:val="004B3E67"/>
    <w:rsid w:val="004E1DF3"/>
    <w:rsid w:val="004E7E06"/>
    <w:rsid w:val="004F5E17"/>
    <w:rsid w:val="00504CB2"/>
    <w:rsid w:val="00527B1F"/>
    <w:rsid w:val="00532C58"/>
    <w:rsid w:val="005338D3"/>
    <w:rsid w:val="00554492"/>
    <w:rsid w:val="00581FD9"/>
    <w:rsid w:val="00591E57"/>
    <w:rsid w:val="005B00FC"/>
    <w:rsid w:val="005C2515"/>
    <w:rsid w:val="005C3267"/>
    <w:rsid w:val="005D5074"/>
    <w:rsid w:val="005E4D32"/>
    <w:rsid w:val="005F6AEB"/>
    <w:rsid w:val="00605743"/>
    <w:rsid w:val="00615532"/>
    <w:rsid w:val="006330EB"/>
    <w:rsid w:val="00663C34"/>
    <w:rsid w:val="00673A97"/>
    <w:rsid w:val="006D2FFF"/>
    <w:rsid w:val="006F163A"/>
    <w:rsid w:val="00711B8C"/>
    <w:rsid w:val="00721638"/>
    <w:rsid w:val="00725708"/>
    <w:rsid w:val="007261B8"/>
    <w:rsid w:val="00740052"/>
    <w:rsid w:val="00745981"/>
    <w:rsid w:val="0079447B"/>
    <w:rsid w:val="00796A1D"/>
    <w:rsid w:val="007B619B"/>
    <w:rsid w:val="00806C51"/>
    <w:rsid w:val="0081188C"/>
    <w:rsid w:val="00837319"/>
    <w:rsid w:val="008577E5"/>
    <w:rsid w:val="008601B1"/>
    <w:rsid w:val="0086226E"/>
    <w:rsid w:val="008644FF"/>
    <w:rsid w:val="00873980"/>
    <w:rsid w:val="008756AF"/>
    <w:rsid w:val="00875C18"/>
    <w:rsid w:val="00895C15"/>
    <w:rsid w:val="008A293D"/>
    <w:rsid w:val="008D297D"/>
    <w:rsid w:val="008D44DD"/>
    <w:rsid w:val="00901CE7"/>
    <w:rsid w:val="009132D0"/>
    <w:rsid w:val="009155DD"/>
    <w:rsid w:val="00917AC1"/>
    <w:rsid w:val="00937A2B"/>
    <w:rsid w:val="00942273"/>
    <w:rsid w:val="009642A7"/>
    <w:rsid w:val="009A0C11"/>
    <w:rsid w:val="009B587D"/>
    <w:rsid w:val="009D4B9D"/>
    <w:rsid w:val="009E40F0"/>
    <w:rsid w:val="009F4D68"/>
    <w:rsid w:val="009F5A00"/>
    <w:rsid w:val="00A10EC1"/>
    <w:rsid w:val="00A1181D"/>
    <w:rsid w:val="00A41972"/>
    <w:rsid w:val="00A42FC3"/>
    <w:rsid w:val="00A5637A"/>
    <w:rsid w:val="00A67760"/>
    <w:rsid w:val="00A766C4"/>
    <w:rsid w:val="00AB7377"/>
    <w:rsid w:val="00AF1ECC"/>
    <w:rsid w:val="00B24C88"/>
    <w:rsid w:val="00B77299"/>
    <w:rsid w:val="00B8222E"/>
    <w:rsid w:val="00BA36E5"/>
    <w:rsid w:val="00BC6709"/>
    <w:rsid w:val="00BD1CD7"/>
    <w:rsid w:val="00BE2555"/>
    <w:rsid w:val="00BE6411"/>
    <w:rsid w:val="00BF77E7"/>
    <w:rsid w:val="00C03111"/>
    <w:rsid w:val="00C16C0A"/>
    <w:rsid w:val="00C17DF2"/>
    <w:rsid w:val="00C67360"/>
    <w:rsid w:val="00C70184"/>
    <w:rsid w:val="00C8297E"/>
    <w:rsid w:val="00CA3BE0"/>
    <w:rsid w:val="00CE27AE"/>
    <w:rsid w:val="00D036F0"/>
    <w:rsid w:val="00D54BD2"/>
    <w:rsid w:val="00D74056"/>
    <w:rsid w:val="00D8333B"/>
    <w:rsid w:val="00D9443C"/>
    <w:rsid w:val="00DD6CCB"/>
    <w:rsid w:val="00DD6F62"/>
    <w:rsid w:val="00E26FAF"/>
    <w:rsid w:val="00E276AD"/>
    <w:rsid w:val="00E3159C"/>
    <w:rsid w:val="00E55A96"/>
    <w:rsid w:val="00E61C6C"/>
    <w:rsid w:val="00E63AB6"/>
    <w:rsid w:val="00EA32C2"/>
    <w:rsid w:val="00EB1CF1"/>
    <w:rsid w:val="00EC32E1"/>
    <w:rsid w:val="00F021D8"/>
    <w:rsid w:val="00F247FE"/>
    <w:rsid w:val="00F36CD1"/>
    <w:rsid w:val="00F439B5"/>
    <w:rsid w:val="00F4448F"/>
    <w:rsid w:val="00F545D3"/>
    <w:rsid w:val="00FA037C"/>
    <w:rsid w:val="00FC093A"/>
    <w:rsid w:val="00FD6880"/>
    <w:rsid w:val="00FD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898B"/>
  <w15:chartTrackingRefBased/>
  <w15:docId w15:val="{9493D448-D50B-44FB-8F51-CC8C5B5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FE"/>
    <w:pPr>
      <w:spacing w:after="80" w:line="240" w:lineRule="auto"/>
      <w:jc w:val="both"/>
    </w:pPr>
    <w:rPr>
      <w:rFonts w:ascii="Verdana" w:eastAsia="Times New Roman" w:hAnsi="Verdan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47F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F247FE"/>
    <w:pPr>
      <w:suppressAutoHyphens/>
      <w:autoSpaceDN w:val="0"/>
      <w:ind w:left="720"/>
      <w:textAlignment w:val="baseline"/>
    </w:pPr>
  </w:style>
  <w:style w:type="paragraph" w:styleId="Header">
    <w:name w:val="header"/>
    <w:basedOn w:val="Normal"/>
    <w:link w:val="HeaderChar"/>
    <w:uiPriority w:val="99"/>
    <w:unhideWhenUsed/>
    <w:rsid w:val="008601B1"/>
    <w:pPr>
      <w:tabs>
        <w:tab w:val="center" w:pos="4513"/>
        <w:tab w:val="right" w:pos="9026"/>
      </w:tabs>
      <w:spacing w:after="0"/>
    </w:pPr>
  </w:style>
  <w:style w:type="character" w:customStyle="1" w:styleId="HeaderChar">
    <w:name w:val="Header Char"/>
    <w:basedOn w:val="DefaultParagraphFont"/>
    <w:link w:val="Header"/>
    <w:uiPriority w:val="99"/>
    <w:rsid w:val="008601B1"/>
    <w:rPr>
      <w:rFonts w:ascii="Verdana" w:eastAsia="Times New Roman" w:hAnsi="Verdana" w:cs="Times New Roman"/>
      <w:szCs w:val="20"/>
      <w:lang w:eastAsia="en-GB"/>
    </w:rPr>
  </w:style>
  <w:style w:type="paragraph" w:styleId="Footer">
    <w:name w:val="footer"/>
    <w:basedOn w:val="Normal"/>
    <w:link w:val="FooterChar"/>
    <w:uiPriority w:val="99"/>
    <w:unhideWhenUsed/>
    <w:rsid w:val="008601B1"/>
    <w:pPr>
      <w:tabs>
        <w:tab w:val="center" w:pos="4513"/>
        <w:tab w:val="right" w:pos="9026"/>
      </w:tabs>
      <w:spacing w:after="0"/>
    </w:pPr>
  </w:style>
  <w:style w:type="character" w:customStyle="1" w:styleId="FooterChar">
    <w:name w:val="Footer Char"/>
    <w:basedOn w:val="DefaultParagraphFont"/>
    <w:link w:val="Footer"/>
    <w:uiPriority w:val="99"/>
    <w:rsid w:val="008601B1"/>
    <w:rPr>
      <w:rFonts w:ascii="Verdana" w:eastAsia="Times New Roman" w:hAnsi="Verdana" w:cs="Times New Roman"/>
      <w:szCs w:val="20"/>
      <w:lang w:eastAsia="en-GB"/>
    </w:rPr>
  </w:style>
  <w:style w:type="character" w:styleId="Hyperlink">
    <w:name w:val="Hyperlink"/>
    <w:basedOn w:val="DefaultParagraphFont"/>
    <w:uiPriority w:val="99"/>
    <w:unhideWhenUsed/>
    <w:rsid w:val="00CE27AE"/>
    <w:rPr>
      <w:color w:val="0563C1" w:themeColor="hyperlink"/>
      <w:u w:val="single"/>
    </w:rPr>
  </w:style>
  <w:style w:type="character" w:styleId="UnresolvedMention">
    <w:name w:val="Unresolved Mention"/>
    <w:basedOn w:val="DefaultParagraphFont"/>
    <w:uiPriority w:val="99"/>
    <w:semiHidden/>
    <w:unhideWhenUsed/>
    <w:rsid w:val="00CE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3033">
      <w:bodyDiv w:val="1"/>
      <w:marLeft w:val="0"/>
      <w:marRight w:val="0"/>
      <w:marTop w:val="0"/>
      <w:marBottom w:val="0"/>
      <w:divBdr>
        <w:top w:val="none" w:sz="0" w:space="0" w:color="auto"/>
        <w:left w:val="none" w:sz="0" w:space="0" w:color="auto"/>
        <w:bottom w:val="none" w:sz="0" w:space="0" w:color="auto"/>
        <w:right w:val="none" w:sz="0" w:space="0" w:color="auto"/>
      </w:divBdr>
    </w:div>
    <w:div w:id="18627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grammeofficer@erewash.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10</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Miny</dc:creator>
  <cp:keywords/>
  <dc:description/>
  <cp:lastModifiedBy>Miny Schofield</cp:lastModifiedBy>
  <cp:revision>9</cp:revision>
  <dcterms:created xsi:type="dcterms:W3CDTF">2023-12-12T09:38:00Z</dcterms:created>
  <dcterms:modified xsi:type="dcterms:W3CDTF">2023-12-22T11:39:00Z</dcterms:modified>
</cp:coreProperties>
</file>